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B41" w:rsidRPr="00C02388" w:rsidRDefault="00CF0B41" w:rsidP="00CF0B41">
      <w:pPr>
        <w:ind w:left="5103"/>
        <w:rPr>
          <w:rStyle w:val="a6"/>
          <w:b w:val="0"/>
          <w:sz w:val="28"/>
          <w:szCs w:val="28"/>
        </w:rPr>
      </w:pPr>
      <w:r w:rsidRPr="00C02388">
        <w:rPr>
          <w:rStyle w:val="a6"/>
          <w:b w:val="0"/>
          <w:sz w:val="28"/>
          <w:szCs w:val="28"/>
        </w:rPr>
        <w:t>Приложение</w:t>
      </w:r>
    </w:p>
    <w:p w:rsidR="00CF0B41" w:rsidRPr="00C02388" w:rsidRDefault="00CF0B41" w:rsidP="00CF0B41">
      <w:pPr>
        <w:ind w:left="5103"/>
        <w:rPr>
          <w:rStyle w:val="a6"/>
          <w:b w:val="0"/>
          <w:sz w:val="28"/>
          <w:szCs w:val="28"/>
        </w:rPr>
      </w:pPr>
    </w:p>
    <w:p w:rsidR="00CF0B41" w:rsidRPr="00C02388" w:rsidRDefault="00CF0B41" w:rsidP="00CF0B41">
      <w:pPr>
        <w:ind w:left="5103"/>
        <w:rPr>
          <w:rStyle w:val="a6"/>
          <w:b w:val="0"/>
          <w:sz w:val="28"/>
          <w:szCs w:val="28"/>
        </w:rPr>
      </w:pPr>
      <w:r w:rsidRPr="00C02388">
        <w:rPr>
          <w:rStyle w:val="a6"/>
          <w:b w:val="0"/>
          <w:sz w:val="28"/>
          <w:szCs w:val="28"/>
        </w:rPr>
        <w:t>УТВЕРЖДЕНО</w:t>
      </w:r>
    </w:p>
    <w:p w:rsidR="00CF0B41" w:rsidRPr="00C02388" w:rsidRDefault="00CF0B41" w:rsidP="00CF0B41">
      <w:pPr>
        <w:ind w:left="5103"/>
        <w:rPr>
          <w:rStyle w:val="a6"/>
          <w:b w:val="0"/>
          <w:sz w:val="28"/>
          <w:szCs w:val="28"/>
        </w:rPr>
      </w:pPr>
      <w:r w:rsidRPr="00C02388">
        <w:rPr>
          <w:rStyle w:val="a6"/>
          <w:b w:val="0"/>
          <w:sz w:val="28"/>
          <w:szCs w:val="28"/>
        </w:rPr>
        <w:t xml:space="preserve">решением Совета </w:t>
      </w:r>
    </w:p>
    <w:p w:rsidR="00CF0B41" w:rsidRPr="00C02388" w:rsidRDefault="00CF0B41" w:rsidP="00CF0B41">
      <w:pPr>
        <w:ind w:left="5103"/>
        <w:rPr>
          <w:rStyle w:val="a6"/>
          <w:b w:val="0"/>
          <w:sz w:val="28"/>
          <w:szCs w:val="28"/>
        </w:rPr>
      </w:pPr>
      <w:r w:rsidRPr="00C02388">
        <w:rPr>
          <w:rStyle w:val="a6"/>
          <w:b w:val="0"/>
          <w:sz w:val="28"/>
          <w:szCs w:val="28"/>
        </w:rPr>
        <w:t xml:space="preserve">муниципального образования </w:t>
      </w:r>
    </w:p>
    <w:p w:rsidR="00CF0B41" w:rsidRPr="00C02388" w:rsidRDefault="00CF0B41" w:rsidP="00CF0B41">
      <w:pPr>
        <w:ind w:left="5103"/>
        <w:rPr>
          <w:rStyle w:val="a6"/>
          <w:b w:val="0"/>
          <w:sz w:val="28"/>
          <w:szCs w:val="28"/>
        </w:rPr>
      </w:pPr>
      <w:r w:rsidRPr="00C02388">
        <w:rPr>
          <w:rStyle w:val="a6"/>
          <w:b w:val="0"/>
          <w:sz w:val="28"/>
          <w:szCs w:val="28"/>
        </w:rPr>
        <w:t>Новопокровский район</w:t>
      </w:r>
    </w:p>
    <w:p w:rsidR="00CF0B41" w:rsidRPr="00C02388" w:rsidRDefault="002B5484" w:rsidP="00CF0B41">
      <w:pPr>
        <w:tabs>
          <w:tab w:val="left" w:pos="5810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о</w:t>
      </w:r>
      <w:r w:rsidR="00CF0B41" w:rsidRPr="00C02388">
        <w:rPr>
          <w:sz w:val="28"/>
          <w:szCs w:val="28"/>
        </w:rPr>
        <w:t>т</w:t>
      </w:r>
      <w:r>
        <w:rPr>
          <w:sz w:val="28"/>
          <w:szCs w:val="28"/>
        </w:rPr>
        <w:t xml:space="preserve"> 24.06.2021</w:t>
      </w:r>
      <w:r w:rsidR="00CF0B41" w:rsidRPr="00C0238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71</w:t>
      </w:r>
    </w:p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CF0B41" w:rsidP="00CF0B41">
      <w:pPr>
        <w:pStyle w:val="1"/>
        <w:ind w:left="851" w:right="849"/>
        <w:rPr>
          <w:sz w:val="28"/>
          <w:szCs w:val="28"/>
        </w:rPr>
      </w:pPr>
      <w:r w:rsidRPr="00C02388">
        <w:rPr>
          <w:sz w:val="28"/>
          <w:szCs w:val="28"/>
        </w:rPr>
        <w:t>ПОЛОЖЕНИЕ</w:t>
      </w:r>
      <w:r w:rsidRPr="00C02388">
        <w:rPr>
          <w:sz w:val="28"/>
          <w:szCs w:val="28"/>
        </w:rPr>
        <w:br/>
        <w:t xml:space="preserve">о казне муниципального образования </w:t>
      </w:r>
    </w:p>
    <w:p w:rsidR="00CF0B41" w:rsidRPr="00C02388" w:rsidRDefault="00CF0B41" w:rsidP="00CF0B41">
      <w:pPr>
        <w:pStyle w:val="1"/>
        <w:ind w:left="851" w:right="849"/>
        <w:rPr>
          <w:sz w:val="28"/>
          <w:szCs w:val="28"/>
        </w:rPr>
      </w:pPr>
      <w:r w:rsidRPr="00C02388">
        <w:rPr>
          <w:sz w:val="28"/>
          <w:szCs w:val="28"/>
        </w:rPr>
        <w:t>Новопокровский район</w:t>
      </w:r>
      <w:r w:rsidRPr="00C02388">
        <w:rPr>
          <w:sz w:val="28"/>
          <w:szCs w:val="28"/>
        </w:rPr>
        <w:br/>
      </w:r>
    </w:p>
    <w:p w:rsidR="00CF0B41" w:rsidRPr="00C02388" w:rsidRDefault="00CF0B41" w:rsidP="00CF0B41">
      <w:pPr>
        <w:pStyle w:val="1"/>
        <w:ind w:left="709" w:right="849"/>
        <w:rPr>
          <w:sz w:val="28"/>
          <w:szCs w:val="28"/>
        </w:rPr>
      </w:pPr>
      <w:bookmarkStart w:id="0" w:name="sub_100"/>
      <w:r w:rsidRPr="00C02388">
        <w:rPr>
          <w:sz w:val="28"/>
          <w:szCs w:val="28"/>
        </w:rPr>
        <w:t>1. Общие положения</w:t>
      </w:r>
    </w:p>
    <w:bookmarkEnd w:id="0"/>
    <w:p w:rsidR="00CF0B41" w:rsidRPr="00C02388" w:rsidRDefault="00CF0B41" w:rsidP="00CF0B41">
      <w:pPr>
        <w:rPr>
          <w:sz w:val="28"/>
          <w:szCs w:val="28"/>
        </w:rPr>
      </w:pPr>
    </w:p>
    <w:p w:rsidR="00CF0B41" w:rsidRPr="008F3974" w:rsidRDefault="00CF0B41" w:rsidP="008F3974">
      <w:pPr>
        <w:ind w:firstLine="709"/>
        <w:jc w:val="both"/>
        <w:rPr>
          <w:sz w:val="28"/>
          <w:szCs w:val="28"/>
        </w:rPr>
      </w:pPr>
      <w:bookmarkStart w:id="1" w:name="sub_101"/>
      <w:r w:rsidRPr="008F3974">
        <w:rPr>
          <w:sz w:val="28"/>
          <w:szCs w:val="28"/>
        </w:rPr>
        <w:t xml:space="preserve">1.1. </w:t>
      </w:r>
      <w:proofErr w:type="gramStart"/>
      <w:r w:rsidRPr="008F3974">
        <w:rPr>
          <w:sz w:val="28"/>
          <w:szCs w:val="28"/>
        </w:rPr>
        <w:t xml:space="preserve">Положение о казне муниципального образования Новопокровский район (далее - Положение) разработано в соответствии </w:t>
      </w:r>
      <w:r w:rsidR="00515CCC" w:rsidRPr="008F3974">
        <w:rPr>
          <w:sz w:val="28"/>
          <w:szCs w:val="28"/>
        </w:rPr>
        <w:t>с Гражданским кодексом Российской Федерации, Бюджетным кодексом Российской Федерации, Фед</w:t>
      </w:r>
      <w:r w:rsidR="00035305">
        <w:rPr>
          <w:sz w:val="28"/>
          <w:szCs w:val="28"/>
        </w:rPr>
        <w:t xml:space="preserve">еральным законом от 06.10.2003 </w:t>
      </w:r>
      <w:r w:rsidR="00515CCC" w:rsidRPr="008F3974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hyperlink r:id="rId8" w:history="1">
        <w:r w:rsidRPr="008F3974">
          <w:rPr>
            <w:rStyle w:val="a5"/>
            <w:b w:val="0"/>
            <w:color w:val="auto"/>
            <w:sz w:val="28"/>
            <w:szCs w:val="28"/>
          </w:rPr>
          <w:t>Уставом</w:t>
        </w:r>
      </w:hyperlink>
      <w:r w:rsidRPr="008F3974">
        <w:rPr>
          <w:sz w:val="28"/>
          <w:szCs w:val="28"/>
        </w:rPr>
        <w:t xml:space="preserve"> муниципального образования Новопокровский район</w:t>
      </w:r>
      <w:r w:rsidR="00515CCC" w:rsidRPr="008F3974">
        <w:rPr>
          <w:sz w:val="28"/>
          <w:szCs w:val="28"/>
        </w:rPr>
        <w:t xml:space="preserve"> и определяет цели, задачи, порядок учета, управления и распоряжения имуществом, составляющих казну муниципального образования (далее – муниципальная казна)</w:t>
      </w:r>
      <w:r w:rsidRPr="008F3974">
        <w:rPr>
          <w:sz w:val="28"/>
          <w:szCs w:val="28"/>
        </w:rPr>
        <w:t>.</w:t>
      </w:r>
      <w:proofErr w:type="gramEnd"/>
    </w:p>
    <w:p w:rsidR="00405E0A" w:rsidRPr="008F3974" w:rsidRDefault="00405E0A" w:rsidP="008F3974">
      <w:pPr>
        <w:tabs>
          <w:tab w:val="left" w:pos="1194"/>
        </w:tabs>
        <w:spacing w:line="249" w:lineRule="auto"/>
        <w:ind w:firstLine="709"/>
        <w:jc w:val="both"/>
        <w:rPr>
          <w:sz w:val="28"/>
          <w:szCs w:val="28"/>
        </w:rPr>
      </w:pPr>
      <w:bookmarkStart w:id="2" w:name="sub_103"/>
      <w:bookmarkEnd w:id="1"/>
      <w:r w:rsidRPr="00785445">
        <w:rPr>
          <w:sz w:val="28"/>
          <w:szCs w:val="28"/>
        </w:rPr>
        <w:t xml:space="preserve">1.2. </w:t>
      </w:r>
      <w:proofErr w:type="gramStart"/>
      <w:r w:rsidRPr="00785445">
        <w:rPr>
          <w:sz w:val="28"/>
          <w:szCs w:val="28"/>
        </w:rPr>
        <w:t xml:space="preserve">Муниципальную казну составляют средства местного бюджета, </w:t>
      </w:r>
      <w:r w:rsidR="00870DD9" w:rsidRPr="00785445">
        <w:rPr>
          <w:sz w:val="28"/>
          <w:szCs w:val="28"/>
        </w:rPr>
        <w:t xml:space="preserve">доли в праве общей собственности, иное имущество, в том числе имущественные права в соответствии с законодательством Российской Федерации, </w:t>
      </w:r>
      <w:r w:rsidRPr="00785445">
        <w:rPr>
          <w:sz w:val="28"/>
          <w:szCs w:val="28"/>
        </w:rPr>
        <w:t xml:space="preserve">а также движимое и недвижимое имущество муниципальной собственности муниципального образования Новопокровский район, в том числе объекты внешнего благоустройства, </w:t>
      </w:r>
      <w:r w:rsidR="00870DD9" w:rsidRPr="00785445">
        <w:rPr>
          <w:sz w:val="28"/>
          <w:szCs w:val="28"/>
        </w:rPr>
        <w:t xml:space="preserve">автомобильные дороги общего пользования местного значения, включая дорожные сооружения, объекты </w:t>
      </w:r>
      <w:r w:rsidRPr="00785445">
        <w:rPr>
          <w:sz w:val="28"/>
          <w:szCs w:val="28"/>
        </w:rPr>
        <w:t>инженерной</w:t>
      </w:r>
      <w:r w:rsidR="00870DD9" w:rsidRPr="00785445">
        <w:rPr>
          <w:sz w:val="28"/>
          <w:szCs w:val="28"/>
        </w:rPr>
        <w:t xml:space="preserve">, коммунальной </w:t>
      </w:r>
      <w:r w:rsidRPr="00785445">
        <w:rPr>
          <w:sz w:val="28"/>
          <w:szCs w:val="28"/>
        </w:rPr>
        <w:t>и транспортно</w:t>
      </w:r>
      <w:r w:rsidR="00870DD9" w:rsidRPr="00785445">
        <w:rPr>
          <w:sz w:val="28"/>
          <w:szCs w:val="28"/>
        </w:rPr>
        <w:t>й</w:t>
      </w:r>
      <w:r w:rsidR="00870DD9">
        <w:rPr>
          <w:sz w:val="28"/>
          <w:szCs w:val="28"/>
        </w:rPr>
        <w:t xml:space="preserve"> инфраструктур, не закрепленные</w:t>
      </w:r>
      <w:proofErr w:type="gramEnd"/>
      <w:r w:rsidRPr="008F3974">
        <w:rPr>
          <w:sz w:val="28"/>
          <w:szCs w:val="28"/>
        </w:rPr>
        <w:t xml:space="preserve"> </w:t>
      </w:r>
      <w:proofErr w:type="gramStart"/>
      <w:r w:rsidRPr="008F3974">
        <w:rPr>
          <w:sz w:val="28"/>
          <w:szCs w:val="28"/>
        </w:rPr>
        <w:t>за муниципальными предприятиями и муниципальными учреждениями на праве хозяйственного ведения и оперативного управления, не переданные по договорам аренды, безвозмездного пользования, доверительного управления, и приобретённое не за средства, выделенные на обеспечение деятельности муниципальных организаций, муниципальных учреждений, муниципальных предприятий, а так же приобретенное не за счет средств, предоставленных в виде субвенций и субсидий из краевого и федерального бюджетов</w:t>
      </w:r>
      <w:r w:rsidR="00870DD9">
        <w:rPr>
          <w:sz w:val="28"/>
          <w:szCs w:val="28"/>
        </w:rPr>
        <w:t>.</w:t>
      </w:r>
      <w:proofErr w:type="gramEnd"/>
    </w:p>
    <w:p w:rsidR="00405E0A" w:rsidRPr="008F3974" w:rsidRDefault="00405E0A" w:rsidP="008F3974">
      <w:pPr>
        <w:tabs>
          <w:tab w:val="left" w:pos="709"/>
        </w:tabs>
        <w:spacing w:line="249" w:lineRule="auto"/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 xml:space="preserve">1.3. Уполномоченным органом по управлению имуществом муниципальной казны от имени органов местного самоуправления муниципального образования Новопокровский район в пределах своей компетенции является Управление имущественных и земельных отношений </w:t>
      </w:r>
      <w:r w:rsidRPr="008F3974">
        <w:rPr>
          <w:sz w:val="28"/>
          <w:szCs w:val="28"/>
        </w:rPr>
        <w:lastRenderedPageBreak/>
        <w:t xml:space="preserve">администрации муниципального образования Новопокровский район (далее </w:t>
      </w:r>
      <w:r w:rsidR="00EC5250" w:rsidRPr="008F3974">
        <w:rPr>
          <w:sz w:val="28"/>
          <w:szCs w:val="28"/>
        </w:rPr>
        <w:t>–</w:t>
      </w:r>
      <w:r w:rsidRPr="008F3974">
        <w:rPr>
          <w:sz w:val="28"/>
          <w:szCs w:val="28"/>
        </w:rPr>
        <w:t xml:space="preserve"> Управление</w:t>
      </w:r>
      <w:r w:rsidR="00EC5250" w:rsidRPr="008F3974">
        <w:rPr>
          <w:sz w:val="28"/>
          <w:szCs w:val="28"/>
        </w:rPr>
        <w:t xml:space="preserve"> имущественных и земельных отношений</w:t>
      </w:r>
      <w:r w:rsidRPr="008F3974">
        <w:rPr>
          <w:sz w:val="28"/>
          <w:szCs w:val="28"/>
        </w:rPr>
        <w:t>).</w:t>
      </w:r>
    </w:p>
    <w:p w:rsidR="00CF0B41" w:rsidRPr="008F3974" w:rsidRDefault="00CF0B41" w:rsidP="008F3974">
      <w:pPr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>1.</w:t>
      </w:r>
      <w:r w:rsidR="00405E0A" w:rsidRPr="008F3974">
        <w:rPr>
          <w:sz w:val="28"/>
          <w:szCs w:val="28"/>
        </w:rPr>
        <w:t>4</w:t>
      </w:r>
      <w:r w:rsidRPr="008F3974">
        <w:rPr>
          <w:sz w:val="28"/>
          <w:szCs w:val="28"/>
        </w:rPr>
        <w:t xml:space="preserve">. </w:t>
      </w:r>
      <w:r w:rsidR="00405E0A" w:rsidRPr="008F3974">
        <w:rPr>
          <w:sz w:val="28"/>
          <w:szCs w:val="28"/>
        </w:rPr>
        <w:t>Финансирование мероприятий по формированию и содержанию объектов муниципальной казны осуществляется за счет средств местного бюджета и иных не противоречащих действующему законодательству источников</w:t>
      </w:r>
      <w:r w:rsidRPr="008F3974">
        <w:rPr>
          <w:sz w:val="28"/>
          <w:szCs w:val="28"/>
        </w:rPr>
        <w:t>.</w:t>
      </w:r>
    </w:p>
    <w:bookmarkEnd w:id="2"/>
    <w:p w:rsidR="00CF0B41" w:rsidRPr="008F3974" w:rsidRDefault="00CF0B41" w:rsidP="008F3974">
      <w:pPr>
        <w:ind w:firstLine="709"/>
        <w:rPr>
          <w:sz w:val="28"/>
          <w:szCs w:val="28"/>
        </w:rPr>
      </w:pPr>
    </w:p>
    <w:p w:rsidR="00CF0B41" w:rsidRPr="008F3974" w:rsidRDefault="00CF0B41" w:rsidP="008F3974">
      <w:pPr>
        <w:pStyle w:val="1"/>
        <w:ind w:firstLine="709"/>
        <w:rPr>
          <w:sz w:val="28"/>
          <w:szCs w:val="28"/>
        </w:rPr>
      </w:pPr>
      <w:bookmarkStart w:id="3" w:name="sub_200"/>
      <w:r w:rsidRPr="008F3974">
        <w:rPr>
          <w:sz w:val="28"/>
          <w:szCs w:val="28"/>
        </w:rPr>
        <w:t>2. Цели и задачи управления и распоряжения муниципальным имуществом, составляющим муниципальную казну</w:t>
      </w:r>
    </w:p>
    <w:bookmarkEnd w:id="3"/>
    <w:p w:rsidR="00CF0B41" w:rsidRPr="008F3974" w:rsidRDefault="00CF0B41" w:rsidP="008F3974">
      <w:pPr>
        <w:ind w:firstLine="709"/>
        <w:rPr>
          <w:sz w:val="28"/>
          <w:szCs w:val="28"/>
        </w:rPr>
      </w:pPr>
    </w:p>
    <w:p w:rsidR="00405E0A" w:rsidRPr="008F3974" w:rsidRDefault="00CF0B41" w:rsidP="008F3974">
      <w:pPr>
        <w:ind w:firstLine="709"/>
        <w:jc w:val="both"/>
        <w:rPr>
          <w:sz w:val="28"/>
          <w:szCs w:val="28"/>
        </w:rPr>
      </w:pPr>
      <w:bookmarkStart w:id="4" w:name="sub_201"/>
      <w:r w:rsidRPr="008F3974">
        <w:rPr>
          <w:sz w:val="28"/>
          <w:szCs w:val="28"/>
        </w:rPr>
        <w:t xml:space="preserve">2.1. </w:t>
      </w:r>
      <w:bookmarkStart w:id="5" w:name="sub_202"/>
      <w:bookmarkEnd w:id="4"/>
      <w:r w:rsidR="00405E0A" w:rsidRPr="008F3974">
        <w:rPr>
          <w:sz w:val="28"/>
          <w:szCs w:val="28"/>
        </w:rPr>
        <w:t>Целями управления и распоряжения муниципальной казной являются:</w:t>
      </w:r>
    </w:p>
    <w:p w:rsidR="00405E0A" w:rsidRPr="008F3974" w:rsidRDefault="00405E0A" w:rsidP="008F3974">
      <w:pPr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>- укрепление материально-финансовой основы местного самоуправления;</w:t>
      </w:r>
    </w:p>
    <w:p w:rsidR="00405E0A" w:rsidRPr="008F3974" w:rsidRDefault="00405E0A" w:rsidP="008F3974">
      <w:pPr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>- приумножение и улучшение муниципальной собственности, используемой для социально-экономического развития района;</w:t>
      </w:r>
    </w:p>
    <w:p w:rsidR="006578A4" w:rsidRPr="008F3974" w:rsidRDefault="00405E0A" w:rsidP="008F3974">
      <w:pPr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 xml:space="preserve">- увеличение </w:t>
      </w:r>
      <w:r w:rsidR="006578A4" w:rsidRPr="008F3974">
        <w:rPr>
          <w:sz w:val="28"/>
          <w:szCs w:val="28"/>
        </w:rPr>
        <w:t>доходной части</w:t>
      </w:r>
      <w:r w:rsidRPr="008F3974">
        <w:rPr>
          <w:sz w:val="28"/>
          <w:szCs w:val="28"/>
        </w:rPr>
        <w:t xml:space="preserve"> бюджета муниципального образования, сохранение и создание новых рабочих мест</w:t>
      </w:r>
      <w:r w:rsidR="006578A4" w:rsidRPr="008F3974">
        <w:rPr>
          <w:sz w:val="28"/>
          <w:szCs w:val="28"/>
        </w:rPr>
        <w:t>;</w:t>
      </w:r>
    </w:p>
    <w:p w:rsidR="006578A4" w:rsidRPr="008F3974" w:rsidRDefault="006578A4" w:rsidP="008F3974">
      <w:pPr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 xml:space="preserve">- </w:t>
      </w:r>
      <w:r w:rsidR="00405E0A" w:rsidRPr="008F3974">
        <w:rPr>
          <w:sz w:val="28"/>
          <w:szCs w:val="28"/>
        </w:rPr>
        <w:t>привлечение инвестиций и стимулирование предпринимательской активности на территории района</w:t>
      </w:r>
      <w:r w:rsidRPr="008F3974">
        <w:rPr>
          <w:sz w:val="28"/>
          <w:szCs w:val="28"/>
        </w:rPr>
        <w:t>;</w:t>
      </w:r>
    </w:p>
    <w:p w:rsidR="00405E0A" w:rsidRPr="008F3974" w:rsidRDefault="006578A4" w:rsidP="008F3974">
      <w:pPr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 xml:space="preserve">- </w:t>
      </w:r>
      <w:r w:rsidR="00405E0A" w:rsidRPr="008F3974">
        <w:rPr>
          <w:sz w:val="28"/>
          <w:szCs w:val="28"/>
        </w:rPr>
        <w:t xml:space="preserve">обеспечение обязательств муниципального образования по </w:t>
      </w:r>
      <w:proofErr w:type="spellStart"/>
      <w:r w:rsidR="00405E0A" w:rsidRPr="008F3974">
        <w:rPr>
          <w:sz w:val="28"/>
          <w:szCs w:val="28"/>
        </w:rPr>
        <w:t>гражданск</w:t>
      </w:r>
      <w:proofErr w:type="gramStart"/>
      <w:r w:rsidR="00405E0A" w:rsidRPr="008F3974">
        <w:rPr>
          <w:sz w:val="28"/>
          <w:szCs w:val="28"/>
        </w:rPr>
        <w:t>о</w:t>
      </w:r>
      <w:proofErr w:type="spellEnd"/>
      <w:r w:rsidR="00405E0A" w:rsidRPr="008F3974">
        <w:rPr>
          <w:sz w:val="28"/>
          <w:szCs w:val="28"/>
        </w:rPr>
        <w:t>-</w:t>
      </w:r>
      <w:proofErr w:type="gramEnd"/>
      <w:r w:rsidR="00405E0A" w:rsidRPr="008F3974">
        <w:rPr>
          <w:sz w:val="28"/>
          <w:szCs w:val="28"/>
        </w:rPr>
        <w:t xml:space="preserve"> правовым сделкам.</w:t>
      </w:r>
    </w:p>
    <w:bookmarkEnd w:id="5"/>
    <w:p w:rsidR="00E13F17" w:rsidRPr="008F3974" w:rsidRDefault="00E13F17" w:rsidP="008F3974">
      <w:pPr>
        <w:tabs>
          <w:tab w:val="left" w:pos="709"/>
        </w:tabs>
        <w:spacing w:line="249" w:lineRule="auto"/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>2.2. Основными задачами учета, управления и распоряжения имуществом муниципальной казны являются:</w:t>
      </w:r>
    </w:p>
    <w:p w:rsidR="00E13F17" w:rsidRPr="008F3974" w:rsidRDefault="00E13F17" w:rsidP="008F3974">
      <w:pPr>
        <w:tabs>
          <w:tab w:val="left" w:pos="709"/>
        </w:tabs>
        <w:spacing w:before="60" w:line="287" w:lineRule="exact"/>
        <w:ind w:firstLine="709"/>
        <w:rPr>
          <w:sz w:val="28"/>
          <w:szCs w:val="28"/>
        </w:rPr>
      </w:pPr>
      <w:r w:rsidRPr="008F3974">
        <w:rPr>
          <w:sz w:val="28"/>
          <w:szCs w:val="28"/>
        </w:rPr>
        <w:t xml:space="preserve">- обеспечение </w:t>
      </w:r>
      <w:proofErr w:type="spellStart"/>
      <w:r w:rsidRPr="008F3974">
        <w:rPr>
          <w:sz w:val="28"/>
          <w:szCs w:val="28"/>
        </w:rPr>
        <w:t>по-объектного</w:t>
      </w:r>
      <w:proofErr w:type="spellEnd"/>
      <w:r w:rsidRPr="008F3974">
        <w:rPr>
          <w:sz w:val="28"/>
          <w:szCs w:val="28"/>
        </w:rPr>
        <w:t xml:space="preserve"> учета имущества муниципальной казны и его движения;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875"/>
        </w:tabs>
        <w:spacing w:before="10"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сохранение и приумножение в составе муниципальной казны имущества, необходимого для получения дополнительных доходов в местный бюджет, а также обеспечения общественных и социальных потребностей населения муниципального образования;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875"/>
        </w:tabs>
        <w:spacing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применение наиболее эффективных способов использования имущества муниципальной казны;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875"/>
        </w:tabs>
        <w:spacing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формирование информационной базы данных (на бумажном и электронном носителях), содержащей достоверные сведения о составе движимого и недвижимого имущества казны, техническом состоянии, стоимостных и иных характеристиках;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875"/>
        </w:tabs>
        <w:spacing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</w:rPr>
        <w:t>отражение в бюджетном и бухгалтерском учете операций с муниципальным имуществом;</w:t>
      </w:r>
    </w:p>
    <w:p w:rsidR="00CF0B41" w:rsidRPr="008F3974" w:rsidRDefault="00E13F17" w:rsidP="008F3974">
      <w:pPr>
        <w:tabs>
          <w:tab w:val="left" w:pos="709"/>
        </w:tabs>
        <w:spacing w:line="249" w:lineRule="auto"/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 xml:space="preserve">- </w:t>
      </w:r>
      <w:proofErr w:type="gramStart"/>
      <w:r w:rsidRPr="008F3974">
        <w:rPr>
          <w:sz w:val="28"/>
          <w:szCs w:val="28"/>
        </w:rPr>
        <w:t>контроль за</w:t>
      </w:r>
      <w:proofErr w:type="gramEnd"/>
      <w:r w:rsidRPr="008F3974">
        <w:rPr>
          <w:sz w:val="28"/>
          <w:szCs w:val="28"/>
        </w:rPr>
        <w:t xml:space="preserve"> сохранностью, содержанием и использованием муниципального имущества по целевому назначению.</w:t>
      </w:r>
    </w:p>
    <w:p w:rsidR="00CF0B41" w:rsidRPr="008F3974" w:rsidRDefault="00CF0B41" w:rsidP="008F3974">
      <w:pPr>
        <w:ind w:firstLine="709"/>
        <w:rPr>
          <w:sz w:val="28"/>
          <w:szCs w:val="28"/>
        </w:rPr>
      </w:pPr>
    </w:p>
    <w:p w:rsidR="00CF0B41" w:rsidRPr="008F3974" w:rsidRDefault="00CF0B41" w:rsidP="008F3974">
      <w:pPr>
        <w:pStyle w:val="1"/>
        <w:ind w:firstLine="709"/>
        <w:rPr>
          <w:sz w:val="28"/>
          <w:szCs w:val="28"/>
        </w:rPr>
      </w:pPr>
      <w:bookmarkStart w:id="6" w:name="sub_300"/>
      <w:r w:rsidRPr="008F3974">
        <w:rPr>
          <w:sz w:val="28"/>
          <w:szCs w:val="28"/>
        </w:rPr>
        <w:t>3. Состав муниципальной казны</w:t>
      </w:r>
    </w:p>
    <w:bookmarkEnd w:id="6"/>
    <w:p w:rsidR="00CF0B41" w:rsidRPr="008F3974" w:rsidRDefault="00CF0B41" w:rsidP="008F3974">
      <w:pPr>
        <w:ind w:firstLine="709"/>
        <w:rPr>
          <w:sz w:val="28"/>
          <w:szCs w:val="28"/>
        </w:rPr>
      </w:pPr>
    </w:p>
    <w:p w:rsidR="00E13F17" w:rsidRPr="008F3974" w:rsidRDefault="00E13F17" w:rsidP="008F3974">
      <w:pPr>
        <w:tabs>
          <w:tab w:val="left" w:pos="709"/>
        </w:tabs>
        <w:spacing w:before="12"/>
        <w:ind w:firstLine="709"/>
        <w:rPr>
          <w:sz w:val="28"/>
          <w:szCs w:val="28"/>
        </w:rPr>
      </w:pPr>
      <w:bookmarkStart w:id="7" w:name="sub_301"/>
      <w:r w:rsidRPr="008F3974">
        <w:rPr>
          <w:sz w:val="28"/>
          <w:szCs w:val="28"/>
        </w:rPr>
        <w:t>3.1. Муниципальную казну составляют: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1142"/>
        </w:tabs>
        <w:spacing w:before="10"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lastRenderedPageBreak/>
        <w:t>земельные участки и другие природные ресурсы, находящиеся в муниципальной собственности;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875"/>
        </w:tabs>
        <w:spacing w:line="285" w:lineRule="exact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средства местного бюджета;</w:t>
      </w:r>
    </w:p>
    <w:p w:rsidR="00E13F17" w:rsidRPr="008F3974" w:rsidRDefault="008F3974" w:rsidP="008F3974">
      <w:pPr>
        <w:pStyle w:val="a7"/>
        <w:tabs>
          <w:tab w:val="left" w:pos="875"/>
        </w:tabs>
        <w:spacing w:before="11" w:line="249" w:lineRule="auto"/>
        <w:ind w:left="0"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E13F17" w:rsidRPr="008F3974">
        <w:rPr>
          <w:sz w:val="28"/>
          <w:szCs w:val="28"/>
          <w:lang w:eastAsia="ru-RU"/>
        </w:rPr>
        <w:t>ценные бумаги, доли в уставном капитале хозяйствующих субъектов, доли в договорах о совместной деятельности;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875"/>
        </w:tabs>
        <w:spacing w:line="287" w:lineRule="exact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муниципальный жилой и нежилой фонд;</w:t>
      </w:r>
    </w:p>
    <w:p w:rsidR="00E13F17" w:rsidRPr="008F3974" w:rsidRDefault="00035305" w:rsidP="008F3974">
      <w:pPr>
        <w:pStyle w:val="a7"/>
        <w:numPr>
          <w:ilvl w:val="0"/>
          <w:numId w:val="3"/>
        </w:numPr>
        <w:tabs>
          <w:tab w:val="left" w:pos="875"/>
        </w:tabs>
        <w:spacing w:before="10"/>
        <w:ind w:left="0"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объекты незавершенного строительства</w:t>
      </w:r>
      <w:r w:rsidR="00E13F17" w:rsidRPr="008F3974">
        <w:rPr>
          <w:sz w:val="28"/>
          <w:szCs w:val="28"/>
          <w:lang w:eastAsia="ru-RU"/>
        </w:rPr>
        <w:t>;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875"/>
        </w:tabs>
        <w:spacing w:before="10"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акции акционерных обществ, другие ценные бумаги и финансовые активы, находящиеся в муниципальной собственности муниципального образования Новопокровский район;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875"/>
        </w:tabs>
        <w:spacing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имущество, переданное в муниципальную собственность безвозмездно на основе соглашений и договоров, а также по другим основаниям;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873"/>
        </w:tabs>
        <w:spacing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иное движимое и недвижимое имущество, не закрепленное за муниципальными предприятиями, муниципальными учреждениями на праве хозяйственного ведения или оперативного управления;</w:t>
      </w:r>
    </w:p>
    <w:p w:rsidR="00E13F17" w:rsidRPr="008F3974" w:rsidRDefault="00E13F17" w:rsidP="008F3974">
      <w:pPr>
        <w:pStyle w:val="a7"/>
        <w:numPr>
          <w:ilvl w:val="0"/>
          <w:numId w:val="3"/>
        </w:numPr>
        <w:tabs>
          <w:tab w:val="left" w:pos="875"/>
        </w:tabs>
        <w:spacing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имущественные права органов местного самоуправления муниципального образования Новопокровский район.</w:t>
      </w:r>
    </w:p>
    <w:p w:rsidR="00CF0B41" w:rsidRPr="008F3974" w:rsidRDefault="00E13F17" w:rsidP="008F3974">
      <w:pPr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 xml:space="preserve">Объекты муниципальной казны могут находиться как на территории муниципального образования Новопокровский </w:t>
      </w:r>
      <w:proofErr w:type="gramStart"/>
      <w:r w:rsidRPr="008F3974">
        <w:rPr>
          <w:sz w:val="28"/>
          <w:szCs w:val="28"/>
        </w:rPr>
        <w:t>район</w:t>
      </w:r>
      <w:proofErr w:type="gramEnd"/>
      <w:r w:rsidRPr="008F3974">
        <w:rPr>
          <w:sz w:val="28"/>
          <w:szCs w:val="28"/>
        </w:rPr>
        <w:t xml:space="preserve"> так и за его пределами</w:t>
      </w:r>
      <w:r w:rsidR="00CF0B41" w:rsidRPr="008F3974">
        <w:rPr>
          <w:sz w:val="28"/>
          <w:szCs w:val="28"/>
        </w:rPr>
        <w:t>.</w:t>
      </w:r>
    </w:p>
    <w:bookmarkEnd w:id="7"/>
    <w:p w:rsidR="00EB7298" w:rsidRPr="008F3974" w:rsidRDefault="00EB7298" w:rsidP="008F3974">
      <w:pPr>
        <w:tabs>
          <w:tab w:val="left" w:pos="709"/>
        </w:tabs>
        <w:spacing w:line="285" w:lineRule="exact"/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>3.2. Имущество муниципальной казны образуется из имущества:</w:t>
      </w:r>
    </w:p>
    <w:p w:rsidR="00EB7298" w:rsidRPr="008F3974" w:rsidRDefault="00EB7298" w:rsidP="008F3974">
      <w:pPr>
        <w:pStyle w:val="a8"/>
        <w:spacing w:before="2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- переданного из федеральной собственности Российской Федерации в муниципальную собственность муниципального образования Новопокровский район;</w:t>
      </w:r>
    </w:p>
    <w:p w:rsidR="00EB7298" w:rsidRPr="008F3974" w:rsidRDefault="00EB7298" w:rsidP="008F3974">
      <w:pPr>
        <w:pStyle w:val="a7"/>
        <w:numPr>
          <w:ilvl w:val="0"/>
          <w:numId w:val="3"/>
        </w:numPr>
        <w:tabs>
          <w:tab w:val="left" w:pos="875"/>
        </w:tabs>
        <w:spacing w:before="13"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переданного из государственной собственности субъекта Российской Федерации, в муниципальную собственность муниципального образования Новопокровский район;</w:t>
      </w:r>
    </w:p>
    <w:p w:rsidR="00EB7298" w:rsidRPr="008F3974" w:rsidRDefault="00EB7298" w:rsidP="008F3974">
      <w:pPr>
        <w:pStyle w:val="a7"/>
        <w:numPr>
          <w:ilvl w:val="0"/>
          <w:numId w:val="3"/>
        </w:numPr>
        <w:tabs>
          <w:tab w:val="left" w:pos="892"/>
        </w:tabs>
        <w:spacing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переданного из муниципальной собственности сельских поселений в муниципальную собственность муниципального образования Новопокровский район;</w:t>
      </w:r>
    </w:p>
    <w:p w:rsidR="00EB7298" w:rsidRPr="008F3974" w:rsidRDefault="00EB7298" w:rsidP="008F3974">
      <w:pPr>
        <w:pStyle w:val="a7"/>
        <w:numPr>
          <w:ilvl w:val="0"/>
          <w:numId w:val="3"/>
        </w:numPr>
        <w:tabs>
          <w:tab w:val="left" w:pos="892"/>
        </w:tabs>
        <w:spacing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 xml:space="preserve">вновь </w:t>
      </w:r>
      <w:proofErr w:type="gramStart"/>
      <w:r w:rsidRPr="008F3974">
        <w:rPr>
          <w:sz w:val="28"/>
          <w:szCs w:val="28"/>
          <w:lang w:eastAsia="ru-RU"/>
        </w:rPr>
        <w:t>созданного</w:t>
      </w:r>
      <w:proofErr w:type="gramEnd"/>
      <w:r w:rsidRPr="008F3974">
        <w:rPr>
          <w:sz w:val="28"/>
          <w:szCs w:val="28"/>
          <w:lang w:eastAsia="ru-RU"/>
        </w:rPr>
        <w:t xml:space="preserve"> или приобретенного в муниципальную собственность в порядке, установленном гражданским законодательством;</w:t>
      </w:r>
    </w:p>
    <w:p w:rsidR="00EB7298" w:rsidRPr="008F3974" w:rsidRDefault="00EB7298" w:rsidP="008F3974">
      <w:pPr>
        <w:pStyle w:val="a7"/>
        <w:numPr>
          <w:ilvl w:val="0"/>
          <w:numId w:val="3"/>
        </w:numPr>
        <w:tabs>
          <w:tab w:val="left" w:pos="892"/>
        </w:tabs>
        <w:spacing w:line="249" w:lineRule="auto"/>
        <w:ind w:left="0" w:firstLine="709"/>
        <w:rPr>
          <w:sz w:val="28"/>
          <w:szCs w:val="28"/>
          <w:lang w:eastAsia="ru-RU"/>
        </w:rPr>
      </w:pPr>
      <w:proofErr w:type="gramStart"/>
      <w:r w:rsidRPr="008F3974">
        <w:rPr>
          <w:sz w:val="28"/>
          <w:szCs w:val="28"/>
          <w:lang w:eastAsia="ru-RU"/>
        </w:rPr>
        <w:t>переданного</w:t>
      </w:r>
      <w:proofErr w:type="gramEnd"/>
      <w:r w:rsidRPr="008F3974">
        <w:rPr>
          <w:sz w:val="28"/>
          <w:szCs w:val="28"/>
          <w:lang w:eastAsia="ru-RU"/>
        </w:rPr>
        <w:t xml:space="preserve"> безвозмездно в муниципальную собственность юридическими и (или) физическими лицами;</w:t>
      </w:r>
    </w:p>
    <w:p w:rsidR="00EB7298" w:rsidRPr="008F3974" w:rsidRDefault="00EB7298" w:rsidP="008F3974">
      <w:pPr>
        <w:pStyle w:val="a7"/>
        <w:numPr>
          <w:ilvl w:val="0"/>
          <w:numId w:val="3"/>
        </w:numPr>
        <w:tabs>
          <w:tab w:val="left" w:pos="892"/>
        </w:tabs>
        <w:spacing w:before="60" w:line="249" w:lineRule="auto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изъятого в установленном порядке излишнего, неиспользуемого либо используемого не по назначению имущества, закрепленного за муниципальными предприятиями и муниципальными учреждениями на праве хозяйственного ведения и оперативного управления, в том числе на основании отказа муниципальных предприятий и учреждений;</w:t>
      </w:r>
    </w:p>
    <w:p w:rsidR="00EB7298" w:rsidRPr="008F3974" w:rsidRDefault="00EB7298" w:rsidP="008F3974">
      <w:pPr>
        <w:pStyle w:val="a7"/>
        <w:numPr>
          <w:ilvl w:val="0"/>
          <w:numId w:val="3"/>
        </w:numPr>
        <w:tabs>
          <w:tab w:val="left" w:pos="0"/>
        </w:tabs>
        <w:spacing w:before="10"/>
        <w:ind w:left="0" w:firstLine="709"/>
        <w:rPr>
          <w:sz w:val="28"/>
          <w:szCs w:val="28"/>
          <w:lang w:eastAsia="ru-RU"/>
        </w:rPr>
      </w:pPr>
      <w:proofErr w:type="gramStart"/>
      <w:r w:rsidRPr="008F3974">
        <w:rPr>
          <w:sz w:val="28"/>
          <w:szCs w:val="28"/>
          <w:lang w:eastAsia="ru-RU"/>
        </w:rPr>
        <w:t>оставшегося</w:t>
      </w:r>
      <w:proofErr w:type="gramEnd"/>
      <w:r w:rsidRPr="008F3974">
        <w:rPr>
          <w:sz w:val="28"/>
          <w:szCs w:val="28"/>
          <w:lang w:eastAsia="ru-RU"/>
        </w:rPr>
        <w:t xml:space="preserve"> после ликвидации муниципальных предприятий и учреждений;</w:t>
      </w:r>
    </w:p>
    <w:p w:rsidR="00EB7298" w:rsidRPr="008F3974" w:rsidRDefault="00EB7298" w:rsidP="008F3974">
      <w:pPr>
        <w:pStyle w:val="a7"/>
        <w:numPr>
          <w:ilvl w:val="0"/>
          <w:numId w:val="3"/>
        </w:numPr>
        <w:tabs>
          <w:tab w:val="left" w:pos="892"/>
        </w:tabs>
        <w:spacing w:before="11"/>
        <w:ind w:left="0" w:firstLine="709"/>
        <w:rPr>
          <w:sz w:val="28"/>
          <w:szCs w:val="28"/>
          <w:lang w:eastAsia="ru-RU"/>
        </w:rPr>
      </w:pPr>
      <w:r w:rsidRPr="008F3974">
        <w:rPr>
          <w:sz w:val="28"/>
          <w:szCs w:val="28"/>
          <w:lang w:eastAsia="ru-RU"/>
        </w:rPr>
        <w:t>по вступившему в законную силу решению суда;</w:t>
      </w:r>
    </w:p>
    <w:p w:rsidR="00CF0B41" w:rsidRPr="008F3974" w:rsidRDefault="00EB7298" w:rsidP="008F3974">
      <w:pPr>
        <w:ind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 xml:space="preserve">- </w:t>
      </w:r>
      <w:proofErr w:type="gramStart"/>
      <w:r w:rsidRPr="008F3974">
        <w:rPr>
          <w:sz w:val="28"/>
          <w:szCs w:val="28"/>
        </w:rPr>
        <w:t>поступившего</w:t>
      </w:r>
      <w:proofErr w:type="gramEnd"/>
      <w:r w:rsidRPr="008F3974">
        <w:rPr>
          <w:sz w:val="28"/>
          <w:szCs w:val="28"/>
        </w:rPr>
        <w:t xml:space="preserve"> по иным основаниям, предусмотренным действующим законодательством Российской Федерации.</w:t>
      </w:r>
    </w:p>
    <w:p w:rsidR="00EB7298" w:rsidRPr="008F3974" w:rsidRDefault="00EB7298" w:rsidP="00EB7298">
      <w:pPr>
        <w:ind w:firstLine="681"/>
        <w:jc w:val="both"/>
        <w:rPr>
          <w:sz w:val="28"/>
          <w:szCs w:val="28"/>
        </w:rPr>
      </w:pPr>
    </w:p>
    <w:p w:rsidR="00CF0B41" w:rsidRPr="00C02388" w:rsidRDefault="00CF0B41" w:rsidP="008F3974">
      <w:pPr>
        <w:pStyle w:val="1"/>
        <w:tabs>
          <w:tab w:val="left" w:pos="8505"/>
        </w:tabs>
        <w:ind w:left="709" w:right="849"/>
        <w:rPr>
          <w:sz w:val="28"/>
          <w:szCs w:val="28"/>
        </w:rPr>
      </w:pPr>
      <w:bookmarkStart w:id="8" w:name="sub_400"/>
      <w:r w:rsidRPr="008F3974">
        <w:rPr>
          <w:sz w:val="28"/>
          <w:szCs w:val="28"/>
        </w:rPr>
        <w:t>4. Приобретение имущества и основания его включения в</w:t>
      </w:r>
      <w:r w:rsidRPr="00C02388">
        <w:rPr>
          <w:sz w:val="28"/>
          <w:szCs w:val="28"/>
        </w:rPr>
        <w:t xml:space="preserve"> муниципальную казну</w:t>
      </w:r>
    </w:p>
    <w:bookmarkEnd w:id="8"/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8F3974" w:rsidP="00CF0B41">
      <w:pPr>
        <w:ind w:right="-2" w:firstLine="709"/>
        <w:jc w:val="both"/>
        <w:rPr>
          <w:sz w:val="28"/>
          <w:szCs w:val="28"/>
        </w:rPr>
      </w:pPr>
      <w:bookmarkStart w:id="9" w:name="sub_401"/>
      <w:r>
        <w:rPr>
          <w:sz w:val="28"/>
          <w:szCs w:val="28"/>
        </w:rPr>
        <w:t>4.</w:t>
      </w:r>
      <w:r w:rsidR="00CF0B41" w:rsidRPr="00C02388">
        <w:rPr>
          <w:sz w:val="28"/>
          <w:szCs w:val="28"/>
        </w:rPr>
        <w:t>1. Основаниями включения имущества в муниципальную казну являются:</w:t>
      </w:r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10" w:name="sub_402"/>
      <w:bookmarkEnd w:id="9"/>
      <w:proofErr w:type="gramStart"/>
      <w:r w:rsidRPr="00C02388">
        <w:rPr>
          <w:sz w:val="28"/>
          <w:szCs w:val="28"/>
        </w:rPr>
        <w:t>1) отсутствие закрепления за муниципальными предприятиями и муниципальными учреждениями муниципального образования Новопокровский район в хозяйственном ведении или в оперативном управлении муниципального имущества, построенного, приобретенного или реконструированного за счет средств бюджета муниципального образования Новопокровский район, а также поступившего в муниципальную собственность муниципального образования Новопокровский район (далее - муниципальная собственность) в результате разграничения собственности, безвозмездной или возмездной передачи имущества в муниципальную собственность;</w:t>
      </w:r>
      <w:proofErr w:type="gramEnd"/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11" w:name="sub_403"/>
      <w:bookmarkEnd w:id="10"/>
      <w:r w:rsidRPr="00C02388">
        <w:rPr>
          <w:sz w:val="28"/>
          <w:szCs w:val="28"/>
        </w:rPr>
        <w:t>2) отказ собственника от имущества в пользу муниципального образования Новопокровский район или утрата собственником права на имущество по иным основаниям, предусмотренным законодательством Российской Федерации, на которое в случаях и порядке, установленном законодательством Российской Федерации, приобретено право муниципальной собственности;</w:t>
      </w:r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12" w:name="sub_404"/>
      <w:bookmarkEnd w:id="11"/>
      <w:r w:rsidRPr="00C02388">
        <w:rPr>
          <w:sz w:val="28"/>
          <w:szCs w:val="28"/>
        </w:rPr>
        <w:t xml:space="preserve">3) </w:t>
      </w:r>
      <w:proofErr w:type="spellStart"/>
      <w:r w:rsidRPr="00C02388">
        <w:rPr>
          <w:sz w:val="28"/>
          <w:szCs w:val="28"/>
        </w:rPr>
        <w:t>невключение</w:t>
      </w:r>
      <w:proofErr w:type="spellEnd"/>
      <w:r w:rsidRPr="00C02388">
        <w:rPr>
          <w:sz w:val="28"/>
          <w:szCs w:val="28"/>
        </w:rPr>
        <w:t xml:space="preserve"> имущества в уставный капитал акционерных обще</w:t>
      </w:r>
      <w:proofErr w:type="gramStart"/>
      <w:r w:rsidRPr="00C02388">
        <w:rPr>
          <w:sz w:val="28"/>
          <w:szCs w:val="28"/>
        </w:rPr>
        <w:t>ств пр</w:t>
      </w:r>
      <w:proofErr w:type="gramEnd"/>
      <w:r w:rsidRPr="00C02388">
        <w:rPr>
          <w:sz w:val="28"/>
          <w:szCs w:val="28"/>
        </w:rPr>
        <w:t>и приватизации муниципальных унитарных предприятий муниципального образования Новопокровский район до момента закрепления его за муниципальными унитарными предприятиями и муниципальными учреждениями муниципального образования Новопокровский район;</w:t>
      </w:r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13" w:name="sub_405"/>
      <w:bookmarkEnd w:id="12"/>
      <w:r w:rsidRPr="00C02388">
        <w:rPr>
          <w:sz w:val="28"/>
          <w:szCs w:val="28"/>
        </w:rPr>
        <w:t>4) возврат, правомерное изъятие или отказ от использования имущества,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муниципального образования Новопокровский район, в том числе ликвидированными;</w:t>
      </w:r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14" w:name="sub_406"/>
      <w:bookmarkEnd w:id="13"/>
      <w:r w:rsidRPr="00C02388">
        <w:rPr>
          <w:sz w:val="28"/>
          <w:szCs w:val="28"/>
        </w:rPr>
        <w:t xml:space="preserve">5) признание сделок с муниципальным имуществом, а также сделок приватизации </w:t>
      </w:r>
      <w:proofErr w:type="gramStart"/>
      <w:r w:rsidRPr="00C02388">
        <w:rPr>
          <w:sz w:val="28"/>
          <w:szCs w:val="28"/>
        </w:rPr>
        <w:t>недействительными</w:t>
      </w:r>
      <w:proofErr w:type="gramEnd"/>
      <w:r w:rsidRPr="00C02388">
        <w:rPr>
          <w:sz w:val="28"/>
          <w:szCs w:val="28"/>
        </w:rPr>
        <w:t xml:space="preserve"> в соответствии с законодательством Российской Федерации;</w:t>
      </w:r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15" w:name="sub_407"/>
      <w:bookmarkEnd w:id="14"/>
      <w:r w:rsidRPr="00C02388">
        <w:rPr>
          <w:sz w:val="28"/>
          <w:szCs w:val="28"/>
        </w:rPr>
        <w:t>6) иные основания, предусмотренные законодательством Российской Федерации.</w:t>
      </w:r>
    </w:p>
    <w:p w:rsidR="00CF0B41" w:rsidRPr="00C02388" w:rsidRDefault="008F3974" w:rsidP="00CF0B41">
      <w:pPr>
        <w:ind w:right="-2" w:firstLine="709"/>
        <w:jc w:val="both"/>
        <w:rPr>
          <w:sz w:val="28"/>
          <w:szCs w:val="28"/>
        </w:rPr>
      </w:pPr>
      <w:bookmarkStart w:id="16" w:name="sub_408"/>
      <w:bookmarkEnd w:id="15"/>
      <w:r>
        <w:rPr>
          <w:sz w:val="28"/>
          <w:szCs w:val="28"/>
        </w:rPr>
        <w:t>4.</w:t>
      </w:r>
      <w:r w:rsidR="00CF0B41" w:rsidRPr="00C02388">
        <w:rPr>
          <w:sz w:val="28"/>
          <w:szCs w:val="28"/>
        </w:rPr>
        <w:t>2. Решение о приобретении имущества в муниципальную казну принимается администрацией муниципального образования Новопокровский район самостоятельно.</w:t>
      </w:r>
    </w:p>
    <w:p w:rsidR="00CF0B41" w:rsidRPr="00C02388" w:rsidRDefault="008F3974" w:rsidP="00CF0B41">
      <w:pPr>
        <w:ind w:right="-2" w:firstLine="709"/>
        <w:jc w:val="both"/>
        <w:rPr>
          <w:sz w:val="28"/>
          <w:szCs w:val="28"/>
        </w:rPr>
      </w:pPr>
      <w:bookmarkStart w:id="17" w:name="sub_409"/>
      <w:bookmarkEnd w:id="16"/>
      <w:r>
        <w:rPr>
          <w:sz w:val="28"/>
          <w:szCs w:val="28"/>
        </w:rPr>
        <w:t>4.</w:t>
      </w:r>
      <w:r w:rsidR="00CF0B41" w:rsidRPr="00C02388">
        <w:rPr>
          <w:sz w:val="28"/>
          <w:szCs w:val="28"/>
        </w:rPr>
        <w:t>3. Приобретение в муниципальную казну имущества на возмездной основе осуществляется при наличии в решении Совета муниципального образования Новопокровский район о бюджете муниципального образования Новопокровский район на очередной финансовый год и плановый период статьи расходов на указанные цели.</w:t>
      </w:r>
    </w:p>
    <w:p w:rsidR="00CF0B41" w:rsidRPr="00C02388" w:rsidRDefault="008F3974" w:rsidP="00CF0B41">
      <w:pPr>
        <w:ind w:right="-2" w:firstLine="709"/>
        <w:jc w:val="both"/>
        <w:rPr>
          <w:sz w:val="28"/>
          <w:szCs w:val="28"/>
        </w:rPr>
      </w:pPr>
      <w:bookmarkStart w:id="18" w:name="sub_410"/>
      <w:bookmarkEnd w:id="17"/>
      <w:r>
        <w:rPr>
          <w:sz w:val="28"/>
          <w:szCs w:val="28"/>
        </w:rPr>
        <w:lastRenderedPageBreak/>
        <w:t>4.</w:t>
      </w:r>
      <w:r w:rsidR="00CF0B41" w:rsidRPr="00C02388">
        <w:rPr>
          <w:sz w:val="28"/>
          <w:szCs w:val="28"/>
        </w:rPr>
        <w:t xml:space="preserve">4. </w:t>
      </w:r>
      <w:bookmarkEnd w:id="18"/>
      <w:r w:rsidR="00EB7298">
        <w:rPr>
          <w:sz w:val="28"/>
          <w:szCs w:val="28"/>
        </w:rPr>
        <w:t xml:space="preserve">Управление </w:t>
      </w:r>
      <w:r w:rsidR="00EC5250">
        <w:rPr>
          <w:sz w:val="28"/>
          <w:szCs w:val="28"/>
        </w:rPr>
        <w:t xml:space="preserve">имущественных и земельных отношений </w:t>
      </w:r>
      <w:r w:rsidR="00CF0B41" w:rsidRPr="00C02388">
        <w:rPr>
          <w:sz w:val="28"/>
          <w:szCs w:val="28"/>
        </w:rPr>
        <w:t>при приобретении имущества:</w:t>
      </w:r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19" w:name="sub_411"/>
      <w:r w:rsidRPr="00C02388">
        <w:rPr>
          <w:sz w:val="28"/>
          <w:szCs w:val="28"/>
        </w:rPr>
        <w:t>1) заключает с собственником имущества договор о приобретении имущества в муниципальную казну, обеспечивает регистрацию права собственности муниципального образования Новопокровский район на данное имущество в порядке, предусмотренном законодательством Российской Федерации;</w:t>
      </w:r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20" w:name="sub_412"/>
      <w:bookmarkEnd w:id="19"/>
      <w:r w:rsidRPr="00C02388">
        <w:rPr>
          <w:sz w:val="28"/>
          <w:szCs w:val="28"/>
        </w:rPr>
        <w:t>2) осуществляет все необходимые действия, связанные с фактической передачей имущества;</w:t>
      </w:r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21" w:name="sub_413"/>
      <w:bookmarkEnd w:id="20"/>
      <w:r w:rsidRPr="00C02388">
        <w:rPr>
          <w:sz w:val="28"/>
          <w:szCs w:val="28"/>
        </w:rPr>
        <w:t>3) осуществляет выплату возмещения стоимости приобретенного имущества собственнику данного имущества или лицам, обладающим правами на это имущество;</w:t>
      </w:r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22" w:name="sub_414"/>
      <w:bookmarkEnd w:id="21"/>
      <w:r w:rsidRPr="00C02388">
        <w:rPr>
          <w:sz w:val="28"/>
          <w:szCs w:val="28"/>
        </w:rPr>
        <w:t>4) осуществляет управление приобретенным имуществом, в том числе вновь возведенным, до момента определения режима его использования;</w:t>
      </w:r>
    </w:p>
    <w:p w:rsidR="00CF0B41" w:rsidRPr="00C02388" w:rsidRDefault="00CF0B41" w:rsidP="00CF0B41">
      <w:pPr>
        <w:ind w:right="-2" w:firstLine="709"/>
        <w:jc w:val="both"/>
        <w:rPr>
          <w:sz w:val="28"/>
          <w:szCs w:val="28"/>
        </w:rPr>
      </w:pPr>
      <w:bookmarkStart w:id="23" w:name="sub_415"/>
      <w:bookmarkEnd w:id="22"/>
      <w:r w:rsidRPr="00C02388">
        <w:rPr>
          <w:sz w:val="28"/>
          <w:szCs w:val="28"/>
        </w:rPr>
        <w:t>5) вносит предложение главе муниципального образования Новопокровский район о режиме использования приобретенного имущества в соответствии с его целевым назначением.</w:t>
      </w:r>
    </w:p>
    <w:p w:rsidR="00CF0B41" w:rsidRDefault="008F3974" w:rsidP="00CF0B41">
      <w:pPr>
        <w:ind w:right="-2" w:firstLine="709"/>
        <w:jc w:val="both"/>
        <w:rPr>
          <w:sz w:val="28"/>
          <w:szCs w:val="28"/>
        </w:rPr>
      </w:pPr>
      <w:bookmarkStart w:id="24" w:name="sub_416"/>
      <w:bookmarkEnd w:id="23"/>
      <w:r>
        <w:rPr>
          <w:sz w:val="28"/>
          <w:szCs w:val="28"/>
        </w:rPr>
        <w:t>4.</w:t>
      </w:r>
      <w:r w:rsidR="00CF0B41" w:rsidRPr="00C02388">
        <w:rPr>
          <w:sz w:val="28"/>
          <w:szCs w:val="28"/>
        </w:rPr>
        <w:t xml:space="preserve">5. Одновременно с заключением договора о приобретении имущества в муниципальную казну производится его </w:t>
      </w:r>
      <w:proofErr w:type="spellStart"/>
      <w:r w:rsidR="00CF0B41" w:rsidRPr="00C02388">
        <w:rPr>
          <w:sz w:val="28"/>
          <w:szCs w:val="28"/>
        </w:rPr>
        <w:t>бюджетный</w:t>
      </w:r>
      <w:r w:rsidR="00EB7298" w:rsidRPr="008F3974">
        <w:rPr>
          <w:sz w:val="28"/>
          <w:szCs w:val="28"/>
        </w:rPr>
        <w:t>и</w:t>
      </w:r>
      <w:proofErr w:type="spellEnd"/>
      <w:r w:rsidR="00EB7298" w:rsidRPr="008F3974">
        <w:rPr>
          <w:sz w:val="28"/>
          <w:szCs w:val="28"/>
        </w:rPr>
        <w:t xml:space="preserve"> бухгалтерский</w:t>
      </w:r>
      <w:r w:rsidR="00CF0B41" w:rsidRPr="008F3974">
        <w:rPr>
          <w:sz w:val="28"/>
          <w:szCs w:val="28"/>
        </w:rPr>
        <w:t xml:space="preserve"> учет</w:t>
      </w:r>
      <w:r w:rsidR="00CF0B41" w:rsidRPr="00C02388">
        <w:rPr>
          <w:sz w:val="28"/>
          <w:szCs w:val="28"/>
        </w:rPr>
        <w:t xml:space="preserve"> с последующим составлением передаточного акта в соответствии с законодательством Российской Федерации.</w:t>
      </w:r>
    </w:p>
    <w:p w:rsidR="00EB7298" w:rsidRPr="00C02388" w:rsidRDefault="008F3974" w:rsidP="00CF0B41">
      <w:pPr>
        <w:ind w:right="-2" w:firstLine="709"/>
        <w:jc w:val="both"/>
        <w:rPr>
          <w:sz w:val="28"/>
          <w:szCs w:val="28"/>
        </w:rPr>
      </w:pPr>
      <w:r w:rsidRPr="008F3974">
        <w:rPr>
          <w:sz w:val="28"/>
          <w:szCs w:val="28"/>
        </w:rPr>
        <w:t>4.</w:t>
      </w:r>
      <w:r w:rsidR="00EB7298" w:rsidRPr="008F3974">
        <w:rPr>
          <w:sz w:val="28"/>
          <w:szCs w:val="28"/>
        </w:rPr>
        <w:t>6. Объекты муниципальной казны могут приниматься к первоначальному учету по первоначальной стоимости (балансовой - в документах по приемке в собственность, эксплуатацию, нормативных актах органов местного самоуправления муниципального образования Новопокровский район и др.). При невозможности определения первоначальной стоимости проводится независимая оценка стоимости объекта согласно законодательству об оценочной деятельности.</w:t>
      </w:r>
    </w:p>
    <w:bookmarkEnd w:id="24"/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CF0B41" w:rsidP="00CF0B41">
      <w:pPr>
        <w:pStyle w:val="1"/>
        <w:ind w:left="709" w:right="849"/>
        <w:rPr>
          <w:sz w:val="28"/>
          <w:szCs w:val="28"/>
        </w:rPr>
      </w:pPr>
      <w:bookmarkStart w:id="25" w:name="sub_500"/>
      <w:r w:rsidRPr="00C02388">
        <w:rPr>
          <w:sz w:val="28"/>
          <w:szCs w:val="28"/>
        </w:rPr>
        <w:t>5. Полномочия Совета муниципального образования Новопокровский район в сфере управления объектами муниципальной казны</w:t>
      </w:r>
    </w:p>
    <w:bookmarkEnd w:id="25"/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8F6733" w:rsidP="00CF0B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CF0B41" w:rsidRPr="00C02388">
        <w:rPr>
          <w:sz w:val="28"/>
          <w:szCs w:val="28"/>
        </w:rPr>
        <w:t>Совет муниципального образования Новопокровский район:</w:t>
      </w:r>
    </w:p>
    <w:p w:rsidR="00CF0B41" w:rsidRPr="00C02388" w:rsidRDefault="00CF0B41" w:rsidP="00CF0B41">
      <w:pPr>
        <w:ind w:firstLine="709"/>
        <w:jc w:val="both"/>
        <w:rPr>
          <w:sz w:val="28"/>
          <w:szCs w:val="28"/>
        </w:rPr>
      </w:pPr>
      <w:bookmarkStart w:id="26" w:name="sub_501"/>
      <w:r w:rsidRPr="00C02388">
        <w:rPr>
          <w:sz w:val="28"/>
          <w:szCs w:val="28"/>
        </w:rPr>
        <w:t>1) устанавливает общий порядок использования объектов муниципальной казны;</w:t>
      </w:r>
    </w:p>
    <w:p w:rsidR="00CF0B41" w:rsidRPr="00C02388" w:rsidRDefault="00CF0B41" w:rsidP="00CF0B41">
      <w:pPr>
        <w:ind w:firstLine="709"/>
        <w:jc w:val="both"/>
        <w:rPr>
          <w:sz w:val="28"/>
          <w:szCs w:val="28"/>
        </w:rPr>
      </w:pPr>
      <w:bookmarkStart w:id="27" w:name="sub_502"/>
      <w:bookmarkEnd w:id="26"/>
      <w:r w:rsidRPr="00C02388">
        <w:rPr>
          <w:sz w:val="28"/>
          <w:szCs w:val="28"/>
        </w:rPr>
        <w:t>2) устанавливает перечень объектов муниципальной казны, не подлежащих отчуждению;</w:t>
      </w:r>
    </w:p>
    <w:p w:rsidR="00CF0B41" w:rsidRPr="00C02388" w:rsidRDefault="00CF0B41" w:rsidP="00CF0B41">
      <w:pPr>
        <w:ind w:firstLine="709"/>
        <w:jc w:val="both"/>
        <w:rPr>
          <w:sz w:val="28"/>
          <w:szCs w:val="28"/>
        </w:rPr>
      </w:pPr>
      <w:bookmarkStart w:id="28" w:name="sub_503"/>
      <w:bookmarkEnd w:id="27"/>
      <w:r w:rsidRPr="00C02388">
        <w:rPr>
          <w:sz w:val="28"/>
          <w:szCs w:val="28"/>
        </w:rPr>
        <w:t>3) осуществляет иные полномочия в соответствии с законодательством Российской Федерации.</w:t>
      </w:r>
    </w:p>
    <w:bookmarkEnd w:id="28"/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CF0B41" w:rsidP="00CF0B41">
      <w:pPr>
        <w:pStyle w:val="1"/>
        <w:ind w:left="709" w:right="849"/>
        <w:rPr>
          <w:sz w:val="28"/>
          <w:szCs w:val="28"/>
        </w:rPr>
      </w:pPr>
      <w:bookmarkStart w:id="29" w:name="sub_504"/>
      <w:r w:rsidRPr="00C02388">
        <w:rPr>
          <w:sz w:val="28"/>
          <w:szCs w:val="28"/>
        </w:rPr>
        <w:t>6. Полномочия администрации муниципального образования Новопокровский район в сфере управления объектами муниципальной казны</w:t>
      </w:r>
    </w:p>
    <w:bookmarkEnd w:id="29"/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8F6733" w:rsidP="00CF0B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6.1. </w:t>
      </w:r>
      <w:r w:rsidR="00CF0B41" w:rsidRPr="00C02388">
        <w:rPr>
          <w:sz w:val="28"/>
          <w:szCs w:val="28"/>
        </w:rPr>
        <w:t>Администрация муниципального образования Новопокровский район:</w:t>
      </w:r>
    </w:p>
    <w:p w:rsidR="00CF0B41" w:rsidRPr="00C02388" w:rsidRDefault="00CF0B41" w:rsidP="00CF0B41">
      <w:pPr>
        <w:ind w:firstLine="709"/>
        <w:jc w:val="both"/>
        <w:rPr>
          <w:sz w:val="28"/>
          <w:szCs w:val="28"/>
        </w:rPr>
      </w:pPr>
      <w:bookmarkStart w:id="30" w:name="sub_601"/>
      <w:r w:rsidRPr="00C02388">
        <w:rPr>
          <w:sz w:val="28"/>
          <w:szCs w:val="28"/>
        </w:rPr>
        <w:t>1) определяет полномочия уполномоченных органов администрации муниципального образования Новопокровский район по управлению объектами муниципальной казны;</w:t>
      </w:r>
    </w:p>
    <w:p w:rsidR="00CF0B41" w:rsidRPr="00C02388" w:rsidRDefault="00CF0B41" w:rsidP="00CF0B41">
      <w:pPr>
        <w:ind w:firstLine="709"/>
        <w:jc w:val="both"/>
        <w:rPr>
          <w:sz w:val="28"/>
          <w:szCs w:val="28"/>
        </w:rPr>
      </w:pPr>
      <w:bookmarkStart w:id="31" w:name="sub_602"/>
      <w:bookmarkEnd w:id="30"/>
      <w:r w:rsidRPr="00C02388">
        <w:rPr>
          <w:sz w:val="28"/>
          <w:szCs w:val="28"/>
        </w:rPr>
        <w:t>2) осуществляет мероприятия по организации проведения оценки объектов муниципальной казны;</w:t>
      </w:r>
    </w:p>
    <w:p w:rsidR="00CF0B41" w:rsidRPr="00C02388" w:rsidRDefault="00CF0B41" w:rsidP="00CF0B41">
      <w:pPr>
        <w:ind w:firstLine="709"/>
        <w:jc w:val="both"/>
        <w:rPr>
          <w:sz w:val="28"/>
          <w:szCs w:val="28"/>
        </w:rPr>
      </w:pPr>
      <w:bookmarkStart w:id="32" w:name="sub_603"/>
      <w:bookmarkEnd w:id="31"/>
      <w:r w:rsidRPr="00C02388">
        <w:rPr>
          <w:sz w:val="28"/>
          <w:szCs w:val="28"/>
        </w:rPr>
        <w:t>3) осуществляет управление и распоряжение объектами муниципальной казны в порядке, предусмотренном законодательством Российской Федерации;</w:t>
      </w:r>
    </w:p>
    <w:bookmarkEnd w:id="32"/>
    <w:p w:rsidR="00CF0B41" w:rsidRPr="00C02388" w:rsidRDefault="00CF0B41" w:rsidP="00CF0B41">
      <w:pPr>
        <w:ind w:firstLine="709"/>
        <w:jc w:val="both"/>
        <w:rPr>
          <w:sz w:val="28"/>
          <w:szCs w:val="28"/>
        </w:rPr>
      </w:pPr>
      <w:r w:rsidRPr="00C02388">
        <w:rPr>
          <w:sz w:val="28"/>
          <w:szCs w:val="28"/>
        </w:rPr>
        <w:t>осуществляет иные полномочия в соответствии с законодательством Российской Федерации;</w:t>
      </w:r>
    </w:p>
    <w:p w:rsidR="00CF0B41" w:rsidRPr="00C02388" w:rsidRDefault="00CF0B41" w:rsidP="00CF0B41">
      <w:pPr>
        <w:ind w:firstLine="709"/>
        <w:jc w:val="both"/>
        <w:rPr>
          <w:sz w:val="28"/>
          <w:szCs w:val="28"/>
        </w:rPr>
      </w:pPr>
      <w:bookmarkStart w:id="33" w:name="sub_604"/>
      <w:r w:rsidRPr="00C02388">
        <w:rPr>
          <w:sz w:val="28"/>
          <w:szCs w:val="28"/>
        </w:rPr>
        <w:t>4) разрабатывает и утверждает порядок принятия решений об экономической целесообразности приобретения имущества в муниципальную казну за счет средств бюджета муниципального образования Новопокровский район, в том числе пакетов акций и долей хозяйственных обществ;</w:t>
      </w:r>
    </w:p>
    <w:p w:rsidR="00CF0B41" w:rsidRPr="00C02388" w:rsidRDefault="00CF0B41" w:rsidP="00CF0B41">
      <w:pPr>
        <w:ind w:firstLine="709"/>
        <w:jc w:val="both"/>
        <w:rPr>
          <w:sz w:val="28"/>
          <w:szCs w:val="28"/>
        </w:rPr>
      </w:pPr>
      <w:bookmarkStart w:id="34" w:name="sub_605"/>
      <w:bookmarkEnd w:id="33"/>
      <w:r w:rsidRPr="00C02388">
        <w:rPr>
          <w:sz w:val="28"/>
          <w:szCs w:val="28"/>
        </w:rPr>
        <w:t>5) принимает решение о приобретении поступающих в муниципальную казну муниципального образования Новопокровский район акций акционерных обществ, долей в уставном капитале обществ с ограниченной ответственностью.</w:t>
      </w:r>
    </w:p>
    <w:bookmarkEnd w:id="34"/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CF0B41" w:rsidP="00CF0B41">
      <w:pPr>
        <w:pStyle w:val="1"/>
        <w:ind w:left="709" w:right="849"/>
        <w:rPr>
          <w:sz w:val="28"/>
          <w:szCs w:val="28"/>
        </w:rPr>
      </w:pPr>
      <w:bookmarkStart w:id="35" w:name="sub_700"/>
      <w:r w:rsidRPr="00C02388">
        <w:rPr>
          <w:sz w:val="28"/>
          <w:szCs w:val="28"/>
        </w:rPr>
        <w:t>7. Выявление, учет, инвентаризация муниципального имущества, составляющего муниципальную казну, оформление права собственности муниципального образования Новопокровский район на муниципальное имущество, составляющее муниципальную казну</w:t>
      </w:r>
    </w:p>
    <w:bookmarkEnd w:id="35"/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CF0B41" w:rsidP="00CF0B41">
      <w:pPr>
        <w:ind w:firstLine="709"/>
        <w:jc w:val="both"/>
        <w:rPr>
          <w:sz w:val="28"/>
          <w:szCs w:val="28"/>
        </w:rPr>
      </w:pPr>
      <w:bookmarkStart w:id="36" w:name="sub_701"/>
      <w:r w:rsidRPr="00C02388">
        <w:rPr>
          <w:sz w:val="28"/>
          <w:szCs w:val="28"/>
        </w:rPr>
        <w:t>7.1. Выявление объектов муниципальной казны осуществляется управлением имущественных и земельных отношений.</w:t>
      </w:r>
    </w:p>
    <w:p w:rsidR="00CF0B41" w:rsidRPr="0011358D" w:rsidRDefault="00CF0B41" w:rsidP="00CF0B41">
      <w:pPr>
        <w:ind w:firstLine="709"/>
        <w:jc w:val="both"/>
        <w:rPr>
          <w:sz w:val="28"/>
          <w:szCs w:val="28"/>
        </w:rPr>
      </w:pPr>
      <w:bookmarkStart w:id="37" w:name="sub_702"/>
      <w:bookmarkEnd w:id="36"/>
      <w:r w:rsidRPr="00C02388">
        <w:rPr>
          <w:sz w:val="28"/>
          <w:szCs w:val="28"/>
        </w:rPr>
        <w:t xml:space="preserve">7.2. Муниципальное имущество, составляющее муниципальную казну, принадлежит на праве собственности муниципальному образованию Новопокровский район и не подлежит отражению на балансе органов местного самоуправления и других юридических лиц в качестве основных </w:t>
      </w:r>
      <w:r w:rsidRPr="0011358D">
        <w:rPr>
          <w:sz w:val="28"/>
          <w:szCs w:val="28"/>
        </w:rPr>
        <w:t>или оборотных средств.</w:t>
      </w:r>
    </w:p>
    <w:p w:rsidR="00EC5250" w:rsidRPr="0011358D" w:rsidRDefault="00EC5250" w:rsidP="00CF0B41">
      <w:pPr>
        <w:ind w:firstLine="709"/>
        <w:jc w:val="both"/>
        <w:rPr>
          <w:sz w:val="28"/>
          <w:szCs w:val="28"/>
        </w:rPr>
      </w:pPr>
      <w:r w:rsidRPr="0011358D">
        <w:rPr>
          <w:sz w:val="28"/>
          <w:szCs w:val="28"/>
        </w:rPr>
        <w:t>7.3. Права на недвижимое имущество, составляющее муниципальную казну, подлежат государственной регистрации в порядке, установленном действующим законодательством.</w:t>
      </w:r>
    </w:p>
    <w:p w:rsidR="00EC5250" w:rsidRPr="0011358D" w:rsidRDefault="00EC5250" w:rsidP="00CF0B41">
      <w:pPr>
        <w:ind w:firstLine="709"/>
        <w:jc w:val="both"/>
        <w:rPr>
          <w:sz w:val="28"/>
          <w:szCs w:val="28"/>
        </w:rPr>
      </w:pPr>
      <w:r w:rsidRPr="0011358D">
        <w:rPr>
          <w:sz w:val="28"/>
          <w:szCs w:val="28"/>
        </w:rPr>
        <w:t>7.</w:t>
      </w:r>
      <w:r w:rsidR="00432416" w:rsidRPr="0011358D">
        <w:rPr>
          <w:sz w:val="28"/>
          <w:szCs w:val="28"/>
        </w:rPr>
        <w:t xml:space="preserve">4. </w:t>
      </w:r>
      <w:r w:rsidRPr="0011358D">
        <w:rPr>
          <w:sz w:val="28"/>
          <w:szCs w:val="28"/>
        </w:rPr>
        <w:t xml:space="preserve">Имущество, составляющее муниципальную казну, подлежит бюджетному учету и реестровому учету. </w:t>
      </w:r>
    </w:p>
    <w:p w:rsidR="00CF0B41" w:rsidRPr="0011358D" w:rsidRDefault="00432416" w:rsidP="0011358D">
      <w:pPr>
        <w:ind w:firstLine="709"/>
        <w:jc w:val="both"/>
        <w:rPr>
          <w:sz w:val="28"/>
          <w:szCs w:val="28"/>
        </w:rPr>
      </w:pPr>
      <w:bookmarkStart w:id="38" w:name="sub_703"/>
      <w:bookmarkEnd w:id="37"/>
      <w:r w:rsidRPr="0011358D">
        <w:rPr>
          <w:sz w:val="28"/>
          <w:szCs w:val="28"/>
        </w:rPr>
        <w:t>7.5</w:t>
      </w:r>
      <w:r w:rsidR="00CF0B41" w:rsidRPr="0011358D">
        <w:rPr>
          <w:sz w:val="28"/>
          <w:szCs w:val="28"/>
        </w:rPr>
        <w:t xml:space="preserve">. </w:t>
      </w:r>
      <w:r w:rsidRPr="0011358D">
        <w:rPr>
          <w:sz w:val="28"/>
          <w:szCs w:val="28"/>
        </w:rPr>
        <w:t>Бюджетный учет имущества муниципальной казны осуществляет муниципальное казенное учреждение «Централизованная бухгалтерия муниципального образования Новопокровский район» (далее – бухгалтерия).</w:t>
      </w:r>
    </w:p>
    <w:p w:rsidR="00432416" w:rsidRPr="0011358D" w:rsidRDefault="00432416" w:rsidP="0011358D">
      <w:pPr>
        <w:pStyle w:val="a8"/>
        <w:spacing w:line="249" w:lineRule="auto"/>
        <w:ind w:left="0" w:firstLine="709"/>
        <w:rPr>
          <w:sz w:val="28"/>
          <w:szCs w:val="28"/>
          <w:lang w:eastAsia="ru-RU"/>
        </w:rPr>
      </w:pPr>
      <w:r w:rsidRPr="0011358D">
        <w:rPr>
          <w:sz w:val="28"/>
          <w:szCs w:val="28"/>
          <w:lang w:eastAsia="ru-RU"/>
        </w:rPr>
        <w:t xml:space="preserve">Бюджетный учет представляет собой упорядоченную систему сбора, регистрации и обобщения информации об имуществе муниципальной казны </w:t>
      </w:r>
      <w:r w:rsidRPr="0011358D">
        <w:rPr>
          <w:sz w:val="28"/>
          <w:szCs w:val="28"/>
          <w:lang w:eastAsia="ru-RU"/>
        </w:rPr>
        <w:lastRenderedPageBreak/>
        <w:t>я и операциях с объектами имущества казны.</w:t>
      </w:r>
    </w:p>
    <w:p w:rsidR="00432416" w:rsidRPr="0011358D" w:rsidRDefault="00432416" w:rsidP="0011358D">
      <w:pPr>
        <w:ind w:firstLine="709"/>
        <w:jc w:val="both"/>
        <w:rPr>
          <w:sz w:val="28"/>
          <w:szCs w:val="28"/>
        </w:rPr>
      </w:pPr>
      <w:r w:rsidRPr="0011358D">
        <w:rPr>
          <w:sz w:val="28"/>
          <w:szCs w:val="28"/>
        </w:rPr>
        <w:t xml:space="preserve">Объекты имущества муниципальной казны учитываются по правилам бюджетного учета в соответствии с приказами Министерства финансов Российской Федерации на отдельном счете учета объектов имущества, составляющих муниципальную казну муниципального образования Новопокровский район, в разрезе материальных основных фондов, нематериальных основных фондов, </w:t>
      </w:r>
      <w:proofErr w:type="spellStart"/>
      <w:r w:rsidRPr="0011358D">
        <w:rPr>
          <w:sz w:val="28"/>
          <w:szCs w:val="28"/>
        </w:rPr>
        <w:t>непроизведенных</w:t>
      </w:r>
      <w:proofErr w:type="spellEnd"/>
      <w:r w:rsidRPr="0011358D">
        <w:rPr>
          <w:sz w:val="28"/>
          <w:szCs w:val="28"/>
        </w:rPr>
        <w:t xml:space="preserve"> активов и материальных запасов. На объекты имущества казны </w:t>
      </w:r>
      <w:proofErr w:type="gramStart"/>
      <w:r w:rsidRPr="0011358D">
        <w:rPr>
          <w:sz w:val="28"/>
          <w:szCs w:val="28"/>
        </w:rPr>
        <w:t>с даты постановки</w:t>
      </w:r>
      <w:proofErr w:type="gramEnd"/>
      <w:r w:rsidRPr="0011358D">
        <w:rPr>
          <w:sz w:val="28"/>
          <w:szCs w:val="28"/>
        </w:rPr>
        <w:t xml:space="preserve"> их на баланс амортизация не начисляется, переоценка их не производится, за исключением случаев, установленных действующим законодательством.</w:t>
      </w:r>
    </w:p>
    <w:p w:rsidR="00CF0B41" w:rsidRDefault="00432416" w:rsidP="0011358D">
      <w:pPr>
        <w:ind w:firstLine="709"/>
        <w:jc w:val="both"/>
        <w:rPr>
          <w:sz w:val="28"/>
          <w:szCs w:val="28"/>
        </w:rPr>
      </w:pPr>
      <w:bookmarkStart w:id="39" w:name="sub_704"/>
      <w:bookmarkEnd w:id="38"/>
      <w:r w:rsidRPr="0011358D">
        <w:rPr>
          <w:sz w:val="28"/>
          <w:szCs w:val="28"/>
        </w:rPr>
        <w:t>7.6</w:t>
      </w:r>
      <w:r w:rsidR="00CF0B41" w:rsidRPr="0011358D">
        <w:rPr>
          <w:sz w:val="28"/>
          <w:szCs w:val="28"/>
        </w:rPr>
        <w:t>. Реестровый учет муниципального имущества, составляющего му</w:t>
      </w:r>
      <w:r w:rsidRPr="0011358D">
        <w:rPr>
          <w:sz w:val="28"/>
          <w:szCs w:val="28"/>
        </w:rPr>
        <w:t>ниципальную казну, осуществляет управление</w:t>
      </w:r>
      <w:r w:rsidR="00CF0B41" w:rsidRPr="0011358D">
        <w:rPr>
          <w:sz w:val="28"/>
          <w:szCs w:val="28"/>
        </w:rPr>
        <w:t xml:space="preserve"> имущественных и земельных отношений путем внесения сведений в соответствующий </w:t>
      </w:r>
      <w:proofErr w:type="spellStart"/>
      <w:r w:rsidR="00CF0B41" w:rsidRPr="0011358D">
        <w:rPr>
          <w:sz w:val="28"/>
          <w:szCs w:val="28"/>
        </w:rPr>
        <w:t>раздел</w:t>
      </w:r>
      <w:r w:rsidRPr="00C02388">
        <w:rPr>
          <w:sz w:val="28"/>
          <w:szCs w:val="28"/>
        </w:rPr>
        <w:t>Реестра</w:t>
      </w:r>
      <w:proofErr w:type="spellEnd"/>
      <w:r w:rsidRPr="00C02388">
        <w:rPr>
          <w:sz w:val="28"/>
          <w:szCs w:val="28"/>
        </w:rPr>
        <w:t xml:space="preserve"> имущества муниципального образования Новопокровский район (далее - Реестр)</w:t>
      </w:r>
      <w:r w:rsidR="00CF0B41" w:rsidRPr="00C02388">
        <w:rPr>
          <w:sz w:val="28"/>
          <w:szCs w:val="28"/>
        </w:rPr>
        <w:t>.</w:t>
      </w:r>
    </w:p>
    <w:p w:rsidR="00577974" w:rsidRPr="0011358D" w:rsidRDefault="00577974" w:rsidP="00577974">
      <w:pPr>
        <w:ind w:firstLine="709"/>
        <w:jc w:val="both"/>
        <w:rPr>
          <w:sz w:val="28"/>
          <w:szCs w:val="28"/>
        </w:rPr>
      </w:pPr>
      <w:r w:rsidRPr="0011358D">
        <w:rPr>
          <w:sz w:val="28"/>
          <w:szCs w:val="28"/>
        </w:rPr>
        <w:t>Порядок предоставления документов, содержащих сведения для внесения их в Реестр, а также порядок выдачи выписок из Реестра производятся в соответствии с</w:t>
      </w:r>
      <w:r>
        <w:rPr>
          <w:sz w:val="28"/>
          <w:szCs w:val="28"/>
        </w:rPr>
        <w:t xml:space="preserve"> Положением о </w:t>
      </w:r>
      <w:r w:rsidRPr="0011358D">
        <w:rPr>
          <w:sz w:val="28"/>
          <w:szCs w:val="28"/>
        </w:rPr>
        <w:t>порядке управления и распоряжения объектами муниципальной собственности муниципального образования Новопокровский район.</w:t>
      </w:r>
    </w:p>
    <w:p w:rsidR="00CF0B41" w:rsidRPr="00CA2A50" w:rsidRDefault="00870DD9" w:rsidP="00CA2A50">
      <w:pPr>
        <w:ind w:firstLine="709"/>
        <w:jc w:val="both"/>
        <w:rPr>
          <w:sz w:val="28"/>
          <w:szCs w:val="28"/>
        </w:rPr>
      </w:pPr>
      <w:bookmarkStart w:id="40" w:name="sub_706"/>
      <w:bookmarkEnd w:id="39"/>
      <w:r>
        <w:rPr>
          <w:sz w:val="28"/>
          <w:szCs w:val="28"/>
        </w:rPr>
        <w:t>7.7</w:t>
      </w:r>
      <w:r w:rsidR="00CF0B41" w:rsidRPr="00CA2A50">
        <w:rPr>
          <w:sz w:val="28"/>
          <w:szCs w:val="28"/>
        </w:rPr>
        <w:t>. Учет имущества муниципальной казны осуществляется путем занесения сведений о составе, стоимости, основаниях и сроке постановки на учет, других сведений, соответствующих требованиям законодательства о бюджетном учете</w:t>
      </w:r>
      <w:r w:rsidR="00432416" w:rsidRPr="00CA2A50">
        <w:rPr>
          <w:sz w:val="28"/>
          <w:szCs w:val="28"/>
        </w:rPr>
        <w:t>, в т.ч.:</w:t>
      </w:r>
    </w:p>
    <w:p w:rsidR="00432416" w:rsidRPr="00CA2A50" w:rsidRDefault="00870DD9" w:rsidP="00CA2A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="00432416" w:rsidRPr="00CA2A50">
        <w:rPr>
          <w:sz w:val="28"/>
          <w:szCs w:val="28"/>
        </w:rPr>
        <w:t>.1. по недвижимому имуществу - данных о стоимости, техническом состоянии, размере площадей и иных данных на основании: свидетельства о государственной регистрации права собственности на объект; кадастрового паспорта (технического плана объекта) на здание, сооружение, объекты незавершенного строительства;</w:t>
      </w:r>
    </w:p>
    <w:p w:rsidR="00432416" w:rsidRPr="00CA2A50" w:rsidRDefault="00870DD9" w:rsidP="00CA2A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="00432416" w:rsidRPr="00CA2A50">
        <w:rPr>
          <w:sz w:val="28"/>
          <w:szCs w:val="28"/>
        </w:rPr>
        <w:t>.2. по движимому имуществу - на основании данных бухгалтерского учета муниципальных предприятий, муниципальных учреждений, в пользовании которых находится данное имущество, на день передачи в состав имущества муниципальной казны стоимости (балансовой, остаточной) и иных данных.</w:t>
      </w:r>
    </w:p>
    <w:p w:rsidR="00BA0BB9" w:rsidRPr="00CA2A50" w:rsidRDefault="00870DD9" w:rsidP="00CA2A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7.8</w:t>
      </w:r>
      <w:r w:rsidR="00BA0BB9" w:rsidRPr="00CA2A50">
        <w:rPr>
          <w:sz w:val="28"/>
          <w:szCs w:val="28"/>
        </w:rPr>
        <w:t xml:space="preserve">. С целью </w:t>
      </w:r>
      <w:proofErr w:type="gramStart"/>
      <w:r w:rsidR="00BA0BB9" w:rsidRPr="00CA2A50">
        <w:rPr>
          <w:sz w:val="28"/>
          <w:szCs w:val="28"/>
        </w:rPr>
        <w:t>контроля за</w:t>
      </w:r>
      <w:proofErr w:type="gramEnd"/>
      <w:r w:rsidR="00BA0BB9" w:rsidRPr="00CA2A50">
        <w:rPr>
          <w:sz w:val="28"/>
          <w:szCs w:val="28"/>
        </w:rPr>
        <w:t xml:space="preserve"> достоверностью ведения бюджетного учета с данными реестрового учета производится сверка объектов имущества, составляющих казну муниципального образования Новопокровский район.  </w:t>
      </w:r>
    </w:p>
    <w:p w:rsidR="00BA0BB9" w:rsidRPr="00CA2A50" w:rsidRDefault="00BA0BB9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 xml:space="preserve">Ежеквартально, до 20 числа следующего </w:t>
      </w:r>
      <w:proofErr w:type="gramStart"/>
      <w:r w:rsidRPr="00CA2A50">
        <w:rPr>
          <w:sz w:val="28"/>
          <w:szCs w:val="28"/>
        </w:rPr>
        <w:t>за</w:t>
      </w:r>
      <w:proofErr w:type="gramEnd"/>
      <w:r w:rsidRPr="00CA2A50">
        <w:rPr>
          <w:sz w:val="28"/>
          <w:szCs w:val="28"/>
        </w:rPr>
        <w:t xml:space="preserve"> </w:t>
      </w:r>
      <w:proofErr w:type="gramStart"/>
      <w:r w:rsidRPr="00CA2A50">
        <w:rPr>
          <w:sz w:val="28"/>
          <w:szCs w:val="28"/>
        </w:rPr>
        <w:t>отчетным</w:t>
      </w:r>
      <w:proofErr w:type="gramEnd"/>
      <w:r w:rsidR="003338B0">
        <w:rPr>
          <w:sz w:val="28"/>
          <w:szCs w:val="28"/>
        </w:rPr>
        <w:t>,</w:t>
      </w:r>
      <w:r w:rsidRPr="00CA2A50">
        <w:rPr>
          <w:sz w:val="28"/>
          <w:szCs w:val="28"/>
        </w:rPr>
        <w:t xml:space="preserve"> управление имущественных и земельных отношений представляет в бухгалтерию данные реестра на отчетную дату, с целью сверки с данными бюджетного учета. </w:t>
      </w:r>
    </w:p>
    <w:p w:rsidR="00432416" w:rsidRPr="00CA2A50" w:rsidRDefault="00577974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7.10</w:t>
      </w:r>
      <w:r w:rsidR="00432416" w:rsidRPr="00CA2A50">
        <w:rPr>
          <w:sz w:val="28"/>
          <w:szCs w:val="28"/>
        </w:rPr>
        <w:t xml:space="preserve">. </w:t>
      </w:r>
      <w:proofErr w:type="gramStart"/>
      <w:r w:rsidR="00432416" w:rsidRPr="00CA2A50">
        <w:rPr>
          <w:sz w:val="28"/>
          <w:szCs w:val="28"/>
        </w:rPr>
        <w:t>Контроль</w:t>
      </w:r>
      <w:r w:rsidR="00432416" w:rsidRPr="00CA2A50">
        <w:rPr>
          <w:sz w:val="28"/>
          <w:szCs w:val="28"/>
        </w:rPr>
        <w:tab/>
        <w:t>за</w:t>
      </w:r>
      <w:proofErr w:type="gramEnd"/>
      <w:r w:rsidR="00432416" w:rsidRPr="00CA2A50">
        <w:rPr>
          <w:sz w:val="28"/>
          <w:szCs w:val="28"/>
        </w:rPr>
        <w:t xml:space="preserve"> сохранностью и целевым использованием имущества, входящего в состав муниципальной казны, переданного в пользование юридическим и (или) физическим лицам, а также привлечение этих лиц к ответственности за ненадлежащее использование переданных </w:t>
      </w:r>
      <w:r w:rsidR="00432416" w:rsidRPr="00CA2A50">
        <w:rPr>
          <w:sz w:val="28"/>
          <w:szCs w:val="28"/>
        </w:rPr>
        <w:lastRenderedPageBreak/>
        <w:t>объектов осуществляет управление имущественных и земельных отношений</w:t>
      </w:r>
      <w:r w:rsidR="003338B0">
        <w:rPr>
          <w:sz w:val="28"/>
          <w:szCs w:val="28"/>
        </w:rPr>
        <w:t>,</w:t>
      </w:r>
      <w:r w:rsidR="00432416" w:rsidRPr="00CA2A50">
        <w:rPr>
          <w:sz w:val="28"/>
          <w:szCs w:val="28"/>
        </w:rPr>
        <w:t xml:space="preserve"> в соответствии с условиями заключенных договоров о передаче имущества.</w:t>
      </w:r>
    </w:p>
    <w:p w:rsidR="002B4F62" w:rsidRPr="00CA2A50" w:rsidRDefault="002B4F62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Бремя содержания и риск случайной гибели муниципального имущества казны ложатся на пользователя в соответствии с договором.</w:t>
      </w:r>
    </w:p>
    <w:p w:rsidR="002B4F62" w:rsidRPr="00CA2A50" w:rsidRDefault="00870DD9" w:rsidP="00CA2A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7.9</w:t>
      </w:r>
      <w:r w:rsidR="002B4F62" w:rsidRPr="00CA2A50">
        <w:rPr>
          <w:sz w:val="28"/>
          <w:szCs w:val="28"/>
        </w:rPr>
        <w:t>. Для обеспечения достоверности данных учета имущества муниципальной казны проводится инвентаризация, в ходе которой проверяются и документально подтверждаются сведения, указанные в реестре муниципального образования.</w:t>
      </w:r>
    </w:p>
    <w:p w:rsidR="00BA0BB9" w:rsidRPr="00CA2A50" w:rsidRDefault="00BA0BB9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Обязательная инвентаризация объектов имущества, составляющая имущество казны, проводится перед составлением годовой бюджетной отчетности, при этом инвентаризация осуществляется путем выверки данных бюджетного учета с данными из реестра имущества, а в части объектов недв</w:t>
      </w:r>
      <w:r w:rsidR="003338B0">
        <w:rPr>
          <w:sz w:val="28"/>
          <w:szCs w:val="28"/>
        </w:rPr>
        <w:t xml:space="preserve">ижимости - с данными </w:t>
      </w:r>
      <w:proofErr w:type="spellStart"/>
      <w:r w:rsidR="003338B0">
        <w:rPr>
          <w:sz w:val="28"/>
          <w:szCs w:val="28"/>
        </w:rPr>
        <w:t>росреестра</w:t>
      </w:r>
      <w:proofErr w:type="spellEnd"/>
      <w:r w:rsidRPr="00CA2A50">
        <w:rPr>
          <w:sz w:val="28"/>
          <w:szCs w:val="28"/>
        </w:rPr>
        <w:t>.</w:t>
      </w:r>
    </w:p>
    <w:p w:rsidR="00CF0B41" w:rsidRPr="00CA2A50" w:rsidRDefault="00BA0BB9" w:rsidP="00CA2A50">
      <w:pPr>
        <w:ind w:firstLine="709"/>
        <w:jc w:val="both"/>
        <w:rPr>
          <w:sz w:val="28"/>
          <w:szCs w:val="28"/>
        </w:rPr>
      </w:pPr>
      <w:bookmarkStart w:id="41" w:name="sub_709"/>
      <w:bookmarkEnd w:id="40"/>
      <w:r w:rsidRPr="00CA2A50">
        <w:rPr>
          <w:sz w:val="28"/>
          <w:szCs w:val="28"/>
        </w:rPr>
        <w:t>7.</w:t>
      </w:r>
      <w:r w:rsidR="00870DD9">
        <w:rPr>
          <w:sz w:val="28"/>
          <w:szCs w:val="28"/>
        </w:rPr>
        <w:t>10</w:t>
      </w:r>
      <w:r w:rsidR="00CF0B41" w:rsidRPr="00CA2A50">
        <w:rPr>
          <w:sz w:val="28"/>
          <w:szCs w:val="28"/>
        </w:rPr>
        <w:t>. Для пров</w:t>
      </w:r>
      <w:r w:rsidRPr="00CA2A50">
        <w:rPr>
          <w:sz w:val="28"/>
          <w:szCs w:val="28"/>
        </w:rPr>
        <w:t>едения</w:t>
      </w:r>
      <w:r w:rsidR="00870DD9">
        <w:rPr>
          <w:sz w:val="28"/>
          <w:szCs w:val="28"/>
        </w:rPr>
        <w:t xml:space="preserve"> </w:t>
      </w:r>
      <w:r w:rsidRPr="00CA2A50">
        <w:rPr>
          <w:sz w:val="28"/>
          <w:szCs w:val="28"/>
        </w:rPr>
        <w:t>инвентаризации</w:t>
      </w:r>
      <w:r w:rsidR="00CF0B41" w:rsidRPr="00CA2A50">
        <w:rPr>
          <w:sz w:val="28"/>
          <w:szCs w:val="28"/>
        </w:rPr>
        <w:t xml:space="preserve"> муниципального имущества, составляющего муниципальную казну, создается комиссия по инвентаризации, состав которой утверждается постановлением администрации муниципального образования Новопокровский район.</w:t>
      </w:r>
    </w:p>
    <w:p w:rsidR="00BA0BB9" w:rsidRPr="00CA2A50" w:rsidRDefault="00BA0BB9" w:rsidP="00CA2A50">
      <w:pPr>
        <w:pStyle w:val="1"/>
        <w:ind w:firstLine="709"/>
        <w:jc w:val="both"/>
        <w:rPr>
          <w:sz w:val="28"/>
          <w:szCs w:val="28"/>
        </w:rPr>
      </w:pPr>
      <w:bookmarkStart w:id="42" w:name="sub_800"/>
      <w:bookmarkEnd w:id="41"/>
    </w:p>
    <w:p w:rsidR="00CF0B41" w:rsidRPr="00CA2A50" w:rsidRDefault="00BA0BB9" w:rsidP="00CA2A50">
      <w:pPr>
        <w:pStyle w:val="1"/>
        <w:ind w:left="709" w:right="707"/>
        <w:rPr>
          <w:sz w:val="28"/>
          <w:szCs w:val="28"/>
        </w:rPr>
      </w:pPr>
      <w:bookmarkStart w:id="43" w:name="sub_900"/>
      <w:bookmarkEnd w:id="42"/>
      <w:r w:rsidRPr="00CA2A50">
        <w:rPr>
          <w:sz w:val="28"/>
          <w:szCs w:val="28"/>
        </w:rPr>
        <w:t>8</w:t>
      </w:r>
      <w:r w:rsidR="00CF0B41" w:rsidRPr="00CA2A50">
        <w:rPr>
          <w:sz w:val="28"/>
          <w:szCs w:val="28"/>
        </w:rPr>
        <w:t>. Управление</w:t>
      </w:r>
      <w:r w:rsidR="00F73D93" w:rsidRPr="00CA2A50">
        <w:rPr>
          <w:sz w:val="28"/>
          <w:szCs w:val="28"/>
        </w:rPr>
        <w:t xml:space="preserve"> и распоряжение объектами и финансовыми средствами</w:t>
      </w:r>
      <w:r w:rsidR="00CF0B41" w:rsidRPr="00CA2A50">
        <w:rPr>
          <w:sz w:val="28"/>
          <w:szCs w:val="28"/>
        </w:rPr>
        <w:t>, составляющим</w:t>
      </w:r>
      <w:r w:rsidR="00F73D93" w:rsidRPr="00CA2A50">
        <w:rPr>
          <w:sz w:val="28"/>
          <w:szCs w:val="28"/>
        </w:rPr>
        <w:t>и</w:t>
      </w:r>
      <w:r w:rsidR="00870DD9">
        <w:rPr>
          <w:sz w:val="28"/>
          <w:szCs w:val="28"/>
        </w:rPr>
        <w:t xml:space="preserve"> </w:t>
      </w:r>
      <w:r w:rsidR="00CF0B41" w:rsidRPr="00CA2A50">
        <w:rPr>
          <w:sz w:val="28"/>
          <w:szCs w:val="28"/>
        </w:rPr>
        <w:t>муниципальную казну</w:t>
      </w:r>
    </w:p>
    <w:bookmarkEnd w:id="43"/>
    <w:p w:rsidR="00CF0B41" w:rsidRPr="00CA2A50" w:rsidRDefault="00CF0B41" w:rsidP="00CA2A50">
      <w:pPr>
        <w:ind w:firstLine="709"/>
        <w:jc w:val="both"/>
        <w:rPr>
          <w:sz w:val="28"/>
          <w:szCs w:val="28"/>
        </w:rPr>
      </w:pPr>
    </w:p>
    <w:p w:rsidR="00CF0B41" w:rsidRPr="00CA2A50" w:rsidRDefault="00F73D93" w:rsidP="00CA2A50">
      <w:pPr>
        <w:ind w:firstLine="709"/>
        <w:jc w:val="both"/>
        <w:rPr>
          <w:sz w:val="28"/>
          <w:szCs w:val="28"/>
        </w:rPr>
      </w:pPr>
      <w:bookmarkStart w:id="44" w:name="sub_901"/>
      <w:r w:rsidRPr="00CA2A50">
        <w:rPr>
          <w:sz w:val="28"/>
          <w:szCs w:val="28"/>
        </w:rPr>
        <w:t>8</w:t>
      </w:r>
      <w:r w:rsidR="00CF0B41" w:rsidRPr="00CA2A50">
        <w:rPr>
          <w:sz w:val="28"/>
          <w:szCs w:val="28"/>
        </w:rPr>
        <w:t xml:space="preserve">.1. </w:t>
      </w:r>
      <w:bookmarkStart w:id="45" w:name="sub_906"/>
      <w:bookmarkEnd w:id="44"/>
      <w:r w:rsidRPr="00CA2A50">
        <w:rPr>
          <w:sz w:val="28"/>
          <w:szCs w:val="28"/>
        </w:rPr>
        <w:t>Управление и распоряжение объектами муниципальной казны осуществляются администрацией муниципального образования Новопокровский район, управлением имущественных и земельных отношений и Советом в пределах своих полномочий, в соответствии с действующим законодательством Российской Федерации, настоящим Положением и другими нормативными правовыми актами органов местного самоуправления муниципального образования Новопокровский район.</w:t>
      </w:r>
    </w:p>
    <w:p w:rsidR="00F73D93" w:rsidRPr="00CA2A50" w:rsidRDefault="00F73D93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8.2. Имущество, входящее в состав муниципальной казны, может быть предоставлено юридическим и (или) физическим лицам:</w:t>
      </w:r>
    </w:p>
    <w:p w:rsidR="00F73D93" w:rsidRPr="00CA2A50" w:rsidRDefault="00F73D93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на праве хозяйственного ведения;</w:t>
      </w:r>
    </w:p>
    <w:p w:rsidR="00F73D93" w:rsidRPr="00CA2A50" w:rsidRDefault="00F73D93" w:rsidP="00CA2A50">
      <w:pPr>
        <w:pStyle w:val="a7"/>
        <w:numPr>
          <w:ilvl w:val="0"/>
          <w:numId w:val="3"/>
        </w:numPr>
        <w:tabs>
          <w:tab w:val="left" w:pos="820"/>
        </w:tabs>
        <w:spacing w:before="6"/>
        <w:ind w:left="0" w:firstLine="709"/>
        <w:rPr>
          <w:sz w:val="28"/>
          <w:szCs w:val="28"/>
          <w:lang w:eastAsia="ru-RU"/>
        </w:rPr>
      </w:pPr>
      <w:r w:rsidRPr="00CA2A50">
        <w:rPr>
          <w:sz w:val="28"/>
          <w:szCs w:val="28"/>
          <w:lang w:eastAsia="ru-RU"/>
        </w:rPr>
        <w:t>на праве оперативного управления;</w:t>
      </w:r>
    </w:p>
    <w:p w:rsidR="00F73D93" w:rsidRPr="00CA2A50" w:rsidRDefault="00F73D93" w:rsidP="00CA2A50">
      <w:pPr>
        <w:pStyle w:val="a7"/>
        <w:numPr>
          <w:ilvl w:val="0"/>
          <w:numId w:val="3"/>
        </w:numPr>
        <w:tabs>
          <w:tab w:val="left" w:pos="820"/>
        </w:tabs>
        <w:spacing w:before="11"/>
        <w:ind w:left="0" w:firstLine="709"/>
        <w:rPr>
          <w:sz w:val="28"/>
          <w:szCs w:val="28"/>
          <w:lang w:eastAsia="ru-RU"/>
        </w:rPr>
      </w:pPr>
      <w:r w:rsidRPr="00CA2A50">
        <w:rPr>
          <w:sz w:val="28"/>
          <w:szCs w:val="28"/>
          <w:lang w:eastAsia="ru-RU"/>
        </w:rPr>
        <w:t>в аренду;</w:t>
      </w:r>
    </w:p>
    <w:p w:rsidR="00F73D93" w:rsidRPr="00CA2A50" w:rsidRDefault="00F73D93" w:rsidP="00CA2A50">
      <w:pPr>
        <w:pStyle w:val="a7"/>
        <w:numPr>
          <w:ilvl w:val="0"/>
          <w:numId w:val="3"/>
        </w:numPr>
        <w:tabs>
          <w:tab w:val="left" w:pos="820"/>
        </w:tabs>
        <w:spacing w:before="10"/>
        <w:ind w:left="0" w:firstLine="709"/>
        <w:rPr>
          <w:sz w:val="28"/>
          <w:szCs w:val="28"/>
          <w:lang w:eastAsia="ru-RU"/>
        </w:rPr>
      </w:pPr>
      <w:r w:rsidRPr="00CA2A50">
        <w:rPr>
          <w:sz w:val="28"/>
          <w:szCs w:val="28"/>
          <w:lang w:eastAsia="ru-RU"/>
        </w:rPr>
        <w:t>в безвозмездное пользование;</w:t>
      </w:r>
    </w:p>
    <w:p w:rsidR="00F73D93" w:rsidRPr="00CA2A50" w:rsidRDefault="00F73D93" w:rsidP="00CA2A50">
      <w:pPr>
        <w:pStyle w:val="a7"/>
        <w:numPr>
          <w:ilvl w:val="0"/>
          <w:numId w:val="3"/>
        </w:numPr>
        <w:tabs>
          <w:tab w:val="left" w:pos="820"/>
        </w:tabs>
        <w:spacing w:before="12"/>
        <w:ind w:left="0" w:firstLine="709"/>
        <w:rPr>
          <w:sz w:val="28"/>
          <w:szCs w:val="28"/>
          <w:lang w:eastAsia="ru-RU"/>
        </w:rPr>
      </w:pPr>
      <w:r w:rsidRPr="00CA2A50">
        <w:rPr>
          <w:sz w:val="28"/>
          <w:szCs w:val="28"/>
          <w:lang w:eastAsia="ru-RU"/>
        </w:rPr>
        <w:t>на хранение для обеспечения технической эксплуатации;</w:t>
      </w:r>
    </w:p>
    <w:p w:rsidR="00F73D93" w:rsidRPr="00CA2A50" w:rsidRDefault="00F73D93" w:rsidP="00CA2A50">
      <w:pPr>
        <w:pStyle w:val="a7"/>
        <w:numPr>
          <w:ilvl w:val="0"/>
          <w:numId w:val="3"/>
        </w:numPr>
        <w:tabs>
          <w:tab w:val="left" w:pos="820"/>
        </w:tabs>
        <w:spacing w:before="10"/>
        <w:ind w:left="0" w:firstLine="709"/>
        <w:rPr>
          <w:sz w:val="28"/>
          <w:szCs w:val="28"/>
          <w:lang w:eastAsia="ru-RU"/>
        </w:rPr>
      </w:pPr>
      <w:r w:rsidRPr="00CA2A50">
        <w:rPr>
          <w:sz w:val="28"/>
          <w:szCs w:val="28"/>
          <w:lang w:eastAsia="ru-RU"/>
        </w:rPr>
        <w:t>в доверительное управление;</w:t>
      </w:r>
    </w:p>
    <w:p w:rsidR="00F73D93" w:rsidRPr="00CA2A50" w:rsidRDefault="00F73D93" w:rsidP="00CA2A50">
      <w:pPr>
        <w:pStyle w:val="a7"/>
        <w:numPr>
          <w:ilvl w:val="0"/>
          <w:numId w:val="3"/>
        </w:numPr>
        <w:tabs>
          <w:tab w:val="left" w:pos="820"/>
        </w:tabs>
        <w:spacing w:before="11"/>
        <w:ind w:left="0" w:firstLine="709"/>
        <w:rPr>
          <w:sz w:val="28"/>
          <w:szCs w:val="28"/>
          <w:lang w:eastAsia="ru-RU"/>
        </w:rPr>
      </w:pPr>
      <w:r w:rsidRPr="00CA2A50">
        <w:rPr>
          <w:sz w:val="28"/>
          <w:szCs w:val="28"/>
          <w:lang w:eastAsia="ru-RU"/>
        </w:rPr>
        <w:t>по концессионному соглашению;</w:t>
      </w:r>
    </w:p>
    <w:p w:rsidR="00F73D93" w:rsidRPr="00CA2A50" w:rsidRDefault="00F73D93" w:rsidP="00CA2A50">
      <w:pPr>
        <w:pStyle w:val="a7"/>
        <w:numPr>
          <w:ilvl w:val="0"/>
          <w:numId w:val="3"/>
        </w:numPr>
        <w:tabs>
          <w:tab w:val="left" w:pos="820"/>
        </w:tabs>
        <w:spacing w:before="10"/>
        <w:ind w:left="0" w:firstLine="709"/>
        <w:rPr>
          <w:sz w:val="28"/>
          <w:szCs w:val="28"/>
          <w:lang w:eastAsia="ru-RU"/>
        </w:rPr>
      </w:pPr>
      <w:r w:rsidRPr="00CA2A50">
        <w:rPr>
          <w:sz w:val="28"/>
          <w:szCs w:val="28"/>
          <w:lang w:eastAsia="ru-RU"/>
        </w:rPr>
        <w:t>по договору на оказание услуг;</w:t>
      </w:r>
    </w:p>
    <w:p w:rsidR="00F73D93" w:rsidRPr="00CA2A50" w:rsidRDefault="00F73D93" w:rsidP="00CA2A50">
      <w:pPr>
        <w:pStyle w:val="a7"/>
        <w:numPr>
          <w:ilvl w:val="0"/>
          <w:numId w:val="3"/>
        </w:numPr>
        <w:tabs>
          <w:tab w:val="left" w:pos="820"/>
        </w:tabs>
        <w:spacing w:before="10"/>
        <w:ind w:left="0" w:firstLine="709"/>
        <w:rPr>
          <w:sz w:val="28"/>
          <w:szCs w:val="28"/>
          <w:lang w:eastAsia="ru-RU"/>
        </w:rPr>
      </w:pPr>
      <w:r w:rsidRPr="00CA2A50">
        <w:rPr>
          <w:sz w:val="28"/>
          <w:szCs w:val="28"/>
          <w:lang w:eastAsia="ru-RU"/>
        </w:rPr>
        <w:t>в залог;</w:t>
      </w:r>
    </w:p>
    <w:p w:rsidR="00F73D93" w:rsidRPr="00CA2A50" w:rsidRDefault="00F73D93" w:rsidP="00CA2A50">
      <w:pPr>
        <w:pStyle w:val="a7"/>
        <w:numPr>
          <w:ilvl w:val="0"/>
          <w:numId w:val="3"/>
        </w:numPr>
        <w:tabs>
          <w:tab w:val="left" w:pos="820"/>
        </w:tabs>
        <w:spacing w:before="10"/>
        <w:ind w:left="0" w:firstLine="709"/>
        <w:rPr>
          <w:sz w:val="28"/>
          <w:szCs w:val="28"/>
          <w:lang w:eastAsia="ru-RU"/>
        </w:rPr>
      </w:pPr>
      <w:r w:rsidRPr="00CA2A50">
        <w:rPr>
          <w:sz w:val="28"/>
          <w:szCs w:val="28"/>
          <w:lang w:eastAsia="ru-RU"/>
        </w:rPr>
        <w:t>на ответственное хранение;</w:t>
      </w:r>
    </w:p>
    <w:p w:rsidR="00F73D93" w:rsidRPr="00CA2A50" w:rsidRDefault="00F73D93" w:rsidP="00CA2A50">
      <w:pPr>
        <w:pStyle w:val="a7"/>
        <w:numPr>
          <w:ilvl w:val="0"/>
          <w:numId w:val="3"/>
        </w:numPr>
        <w:tabs>
          <w:tab w:val="left" w:pos="820"/>
        </w:tabs>
        <w:spacing w:before="13"/>
        <w:ind w:left="0" w:firstLine="709"/>
        <w:rPr>
          <w:sz w:val="28"/>
          <w:szCs w:val="28"/>
          <w:lang w:eastAsia="ru-RU"/>
        </w:rPr>
      </w:pPr>
      <w:r w:rsidRPr="00CA2A50">
        <w:rPr>
          <w:sz w:val="28"/>
          <w:szCs w:val="28"/>
          <w:lang w:eastAsia="ru-RU"/>
        </w:rPr>
        <w:t>в результате приватизации;</w:t>
      </w:r>
    </w:p>
    <w:p w:rsidR="00F73D93" w:rsidRPr="00CA2A50" w:rsidRDefault="00F73D93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иными</w:t>
      </w:r>
      <w:r w:rsidRPr="00CA2A50">
        <w:rPr>
          <w:sz w:val="28"/>
          <w:szCs w:val="28"/>
        </w:rPr>
        <w:tab/>
        <w:t>способами</w:t>
      </w:r>
      <w:r w:rsidRPr="00CA2A50">
        <w:rPr>
          <w:sz w:val="28"/>
          <w:szCs w:val="28"/>
        </w:rPr>
        <w:tab/>
        <w:t>распоряжения</w:t>
      </w:r>
      <w:r w:rsidRPr="00CA2A50">
        <w:rPr>
          <w:sz w:val="28"/>
          <w:szCs w:val="28"/>
        </w:rPr>
        <w:tab/>
        <w:t>объектами</w:t>
      </w:r>
      <w:r w:rsidRPr="00CA2A50">
        <w:rPr>
          <w:sz w:val="28"/>
          <w:szCs w:val="28"/>
        </w:rPr>
        <w:tab/>
        <w:t>казны</w:t>
      </w:r>
      <w:r w:rsidRPr="00CA2A50">
        <w:rPr>
          <w:sz w:val="28"/>
          <w:szCs w:val="28"/>
        </w:rPr>
        <w:tab/>
        <w:t>в соответствии с действующим законодательством Российской Федерации.</w:t>
      </w:r>
    </w:p>
    <w:p w:rsidR="00F73D93" w:rsidRPr="00CA2A50" w:rsidRDefault="00F73D93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8.3. В аренду могут быть переданы следующие объекты муниципальной казны:</w:t>
      </w:r>
    </w:p>
    <w:p w:rsidR="00F73D93" w:rsidRPr="00CA2A50" w:rsidRDefault="00F73D93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lastRenderedPageBreak/>
        <w:t>- земельные участки;</w:t>
      </w:r>
    </w:p>
    <w:p w:rsidR="00F73D93" w:rsidRPr="00CA2A50" w:rsidRDefault="00F73D93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нежилые здания, строения, сооружения, помещения;</w:t>
      </w:r>
    </w:p>
    <w:p w:rsidR="00F73D93" w:rsidRPr="00CA2A50" w:rsidRDefault="00F73D93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объекты инженерной инфраструктуры;</w:t>
      </w:r>
    </w:p>
    <w:p w:rsidR="00F73D93" w:rsidRPr="00CA2A50" w:rsidRDefault="00F73D93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движимое имущество.</w:t>
      </w:r>
    </w:p>
    <w:p w:rsidR="00F73D93" w:rsidRPr="00CA2A50" w:rsidRDefault="00F73D93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8.4. Объекты муниципальной казны могут быть предоставлены в аренду юридическим лицам и гражданам Российской Федерации, иностранным гражданам и юридическим лицам.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8.5. Предоставление в аренду объектов муниципальной казны осуществляется в соответствии с нормами действующего законодательства Российской Федерации.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8.6. Плата за пользование переданными в аренду объектами муниципальной казны устанавливается на основании соответствующих методик определения данной платы в соответствии с решениями Совета муниципального образования Новопокровский район.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8.7. Порядок передачи объектов муниципальной казны в безвозмездное пользование, цель и срок использования определяются договором.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8.8. Объекты муниципальной казны могут быть переданы в доверительное управление в адресном порядке или на основании конкурса в порядке, определенном действующим законодательством. Договор доверительного управления имуществом, входящим в муниципальную казну, подлежит обязательной государственной регистрации.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8.9. Настоящее Положение не распространяется на отчуждение объектов муниципальной казны в порядке приватизации муниципального имущества.</w:t>
      </w:r>
    </w:p>
    <w:p w:rsidR="004B2505" w:rsidRPr="00CA2A50" w:rsidRDefault="004B2505" w:rsidP="00CA2A50">
      <w:pPr>
        <w:tabs>
          <w:tab w:val="left" w:pos="709"/>
        </w:tabs>
        <w:ind w:firstLine="709"/>
        <w:jc w:val="both"/>
        <w:rPr>
          <w:sz w:val="25"/>
        </w:rPr>
      </w:pPr>
      <w:r w:rsidRPr="00CA2A50">
        <w:rPr>
          <w:sz w:val="28"/>
          <w:szCs w:val="28"/>
        </w:rPr>
        <w:t>8.10. Доходы от использования имущества муниципальной казны направляются в бюджет муниципального образования Новопокровский район.</w:t>
      </w:r>
    </w:p>
    <w:bookmarkEnd w:id="45"/>
    <w:p w:rsidR="00CF0B41" w:rsidRPr="00CA2A50" w:rsidRDefault="00CF0B41" w:rsidP="00CA2A50">
      <w:pPr>
        <w:ind w:firstLine="709"/>
        <w:jc w:val="both"/>
        <w:rPr>
          <w:sz w:val="28"/>
          <w:szCs w:val="28"/>
        </w:rPr>
      </w:pPr>
    </w:p>
    <w:p w:rsidR="00CF0B41" w:rsidRPr="00CA2A50" w:rsidRDefault="004B2505" w:rsidP="00CA2A50">
      <w:pPr>
        <w:pStyle w:val="1"/>
        <w:ind w:left="709" w:right="707"/>
        <w:rPr>
          <w:sz w:val="28"/>
          <w:szCs w:val="28"/>
        </w:rPr>
      </w:pPr>
      <w:bookmarkStart w:id="46" w:name="sub_907"/>
      <w:r w:rsidRPr="00CA2A50">
        <w:rPr>
          <w:sz w:val="28"/>
          <w:szCs w:val="28"/>
        </w:rPr>
        <w:t>9</w:t>
      </w:r>
      <w:r w:rsidR="00CF0B41" w:rsidRPr="00CA2A50">
        <w:rPr>
          <w:sz w:val="28"/>
          <w:szCs w:val="28"/>
        </w:rPr>
        <w:t xml:space="preserve">. </w:t>
      </w:r>
      <w:r w:rsidRPr="00CA2A50">
        <w:rPr>
          <w:sz w:val="28"/>
          <w:szCs w:val="28"/>
        </w:rPr>
        <w:t>Исключение объектов из муниципальной казны</w:t>
      </w:r>
    </w:p>
    <w:bookmarkEnd w:id="46"/>
    <w:p w:rsidR="00CF0B41" w:rsidRPr="00CA2A50" w:rsidRDefault="00CF0B41" w:rsidP="00CA2A50">
      <w:pPr>
        <w:ind w:firstLine="709"/>
        <w:jc w:val="both"/>
        <w:rPr>
          <w:sz w:val="28"/>
          <w:szCs w:val="28"/>
        </w:rPr>
      </w:pPr>
    </w:p>
    <w:p w:rsidR="00CF0B41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9.1. Объекты могут быть исключены из муниципальной казны в следующих случаях: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введения муниципального имущества в уставный фонд муниципальных предприятий;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закрепления на праве хозяйственного ведения, оперативного управления за муниципальными предприятиями, муниципальными учреждениями и автономными учреждениями;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отчуждения (в том числе путем приватизации, передачи в федеральную государственную, муниципальную собственность, гражданско-правовых сделок)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списания, гибели имущества, ликвидации имущества по решению собственника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исполнения судебных решений;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по иным основаниям в соответствии с действующим законодательством.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lastRenderedPageBreak/>
        <w:t>9.2. Исключение имущества из состава имущества муниципальной казны осуществляется в соответствии с действующим законодательством на основании: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9.2.1. решения Совета муниципального образования Новопокровский район о:</w:t>
      </w:r>
    </w:p>
    <w:p w:rsidR="004B2505" w:rsidRPr="00CA2A50" w:rsidRDefault="004B2505" w:rsidP="00CA2A50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 xml:space="preserve">- </w:t>
      </w:r>
      <w:proofErr w:type="gramStart"/>
      <w:r w:rsidRPr="00CA2A50">
        <w:rPr>
          <w:sz w:val="28"/>
          <w:szCs w:val="28"/>
        </w:rPr>
        <w:t>списании</w:t>
      </w:r>
      <w:proofErr w:type="gramEnd"/>
      <w:r w:rsidRPr="00CA2A50">
        <w:rPr>
          <w:sz w:val="28"/>
          <w:szCs w:val="28"/>
        </w:rPr>
        <w:t xml:space="preserve"> недвижимого имущества;</w:t>
      </w:r>
    </w:p>
    <w:p w:rsidR="004B2505" w:rsidRPr="00CA2A50" w:rsidRDefault="004B2505" w:rsidP="00B73952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отчуждение (передача) недвижимого и движимого имущества из муниципальной собственности в федеральную, государственную собственность Российской Федерации и муниципальную собственность сельских поселений Новопокровского района;</w:t>
      </w:r>
    </w:p>
    <w:p w:rsidR="00CF0B41" w:rsidRPr="00CA2A50" w:rsidRDefault="004B2505" w:rsidP="00B73952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передачу имущества в уставный капитал хозяйственных обществ.</w:t>
      </w:r>
    </w:p>
    <w:p w:rsidR="004B2505" w:rsidRPr="00CA2A50" w:rsidRDefault="004B2505" w:rsidP="00B73952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 xml:space="preserve">9.2.2. </w:t>
      </w:r>
      <w:r w:rsidR="008B7819" w:rsidRPr="00CA2A50">
        <w:rPr>
          <w:sz w:val="28"/>
          <w:szCs w:val="28"/>
        </w:rPr>
        <w:t xml:space="preserve">постановления администрации муниципального образования Новопокровский район </w:t>
      </w:r>
      <w:proofErr w:type="gramStart"/>
      <w:r w:rsidR="008B7819" w:rsidRPr="00CA2A50">
        <w:rPr>
          <w:sz w:val="28"/>
          <w:szCs w:val="28"/>
        </w:rPr>
        <w:t>при</w:t>
      </w:r>
      <w:proofErr w:type="gramEnd"/>
      <w:r w:rsidR="008B7819" w:rsidRPr="00CA2A50">
        <w:rPr>
          <w:sz w:val="28"/>
          <w:szCs w:val="28"/>
        </w:rPr>
        <w:t>:</w:t>
      </w:r>
    </w:p>
    <w:p w:rsidR="008B7819" w:rsidRPr="00CA2A50" w:rsidRDefault="008B7819" w:rsidP="00B73952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- утрате движимого имущества в связи со стихийными бедствиями и иными чрезвычайными ситуациями;</w:t>
      </w:r>
    </w:p>
    <w:p w:rsidR="008B7819" w:rsidRPr="00CA2A50" w:rsidRDefault="008B7819" w:rsidP="00B73952">
      <w:pPr>
        <w:tabs>
          <w:tab w:val="left" w:pos="709"/>
        </w:tabs>
        <w:spacing w:before="60"/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 xml:space="preserve">- передаче имущества в хозяйственное ведение </w:t>
      </w:r>
      <w:proofErr w:type="gramStart"/>
      <w:r w:rsidRPr="00CA2A50">
        <w:rPr>
          <w:sz w:val="28"/>
          <w:szCs w:val="28"/>
        </w:rPr>
        <w:t>муниципальным</w:t>
      </w:r>
      <w:proofErr w:type="gramEnd"/>
    </w:p>
    <w:p w:rsidR="008B7819" w:rsidRPr="00CA2A50" w:rsidRDefault="008B7819" w:rsidP="00B73952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предприятиям, оперативное управление муниципальным учреждениям, автономным учреждениям.</w:t>
      </w:r>
    </w:p>
    <w:p w:rsidR="008B7819" w:rsidRPr="00CA2A50" w:rsidRDefault="008B7819" w:rsidP="00B73952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Примечание: списание движимого имущества и снос недвижимого имущества муниципальной казны производятся в случае, если объект находится в ветхом, аварийном, непригодном к эксплуатации состоянии.</w:t>
      </w:r>
    </w:p>
    <w:p w:rsidR="008B7819" w:rsidRPr="00CA2A50" w:rsidRDefault="008B7819" w:rsidP="00B73952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9.2.3. вступивших в законную силу решений суда;</w:t>
      </w:r>
    </w:p>
    <w:p w:rsidR="008B7819" w:rsidRPr="00CA2A50" w:rsidRDefault="008B7819" w:rsidP="00B73952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9.2.4. принятия других правовых актов органов местного самоуправления муниципального    образования Новопокровский</w:t>
      </w:r>
      <w:r w:rsidRPr="00CA2A50">
        <w:rPr>
          <w:sz w:val="28"/>
          <w:szCs w:val="28"/>
        </w:rPr>
        <w:tab/>
        <w:t xml:space="preserve">район, </w:t>
      </w:r>
      <w:proofErr w:type="spellStart"/>
      <w:r w:rsidRPr="00CA2A50">
        <w:rPr>
          <w:sz w:val="28"/>
          <w:szCs w:val="28"/>
        </w:rPr>
        <w:t>непротиворечащих</w:t>
      </w:r>
      <w:proofErr w:type="spellEnd"/>
      <w:r w:rsidRPr="00CA2A50">
        <w:rPr>
          <w:sz w:val="28"/>
          <w:szCs w:val="28"/>
        </w:rPr>
        <w:t xml:space="preserve"> действующему законодательству.</w:t>
      </w:r>
    </w:p>
    <w:p w:rsidR="008B7819" w:rsidRPr="00CA2A50" w:rsidRDefault="008B7819" w:rsidP="00B73952">
      <w:pPr>
        <w:ind w:firstLine="709"/>
        <w:jc w:val="both"/>
        <w:rPr>
          <w:sz w:val="28"/>
          <w:szCs w:val="28"/>
        </w:rPr>
      </w:pPr>
      <w:r w:rsidRPr="00CA2A50">
        <w:rPr>
          <w:sz w:val="28"/>
          <w:szCs w:val="28"/>
        </w:rPr>
        <w:t>9.3. Объекты муниципальной казны списываются в результате физического и морального износа, а также ликвидации объектов при авариях, стихийных бедствиях и иных чрезвычайных ситуациях.</w:t>
      </w:r>
    </w:p>
    <w:p w:rsidR="008B7819" w:rsidRPr="00B73952" w:rsidRDefault="008B7819" w:rsidP="00B7395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73952">
        <w:rPr>
          <w:sz w:val="28"/>
          <w:szCs w:val="28"/>
        </w:rPr>
        <w:t xml:space="preserve">9.4. Имущество     считается      исключенным      из      состава      имущества муниципальной казны со дня вступления в законную силу </w:t>
      </w:r>
      <w:r w:rsidR="00B73952">
        <w:rPr>
          <w:sz w:val="28"/>
          <w:szCs w:val="28"/>
        </w:rPr>
        <w:t>нормативного правового акта</w:t>
      </w:r>
      <w:r w:rsidRPr="00B73952">
        <w:rPr>
          <w:sz w:val="28"/>
          <w:szCs w:val="28"/>
        </w:rPr>
        <w:t xml:space="preserve"> муниципального образования Новопокровский район об исключении имущества из состава муниципальной казны.</w:t>
      </w:r>
    </w:p>
    <w:p w:rsidR="008B7819" w:rsidRPr="00B73952" w:rsidRDefault="008B7819" w:rsidP="00CA2A50">
      <w:pPr>
        <w:tabs>
          <w:tab w:val="left" w:pos="709"/>
        </w:tabs>
        <w:jc w:val="both"/>
        <w:rPr>
          <w:sz w:val="28"/>
          <w:szCs w:val="28"/>
        </w:rPr>
      </w:pPr>
    </w:p>
    <w:p w:rsidR="00CF0B41" w:rsidRPr="00C02388" w:rsidRDefault="00CF0B41" w:rsidP="00CA2A50">
      <w:pPr>
        <w:pStyle w:val="1"/>
        <w:ind w:left="709" w:right="707"/>
        <w:rPr>
          <w:sz w:val="28"/>
          <w:szCs w:val="28"/>
        </w:rPr>
      </w:pPr>
      <w:bookmarkStart w:id="47" w:name="sub_908"/>
      <w:r w:rsidRPr="00C02388">
        <w:rPr>
          <w:sz w:val="28"/>
          <w:szCs w:val="28"/>
        </w:rPr>
        <w:t>1</w:t>
      </w:r>
      <w:r w:rsidR="008B7819">
        <w:rPr>
          <w:sz w:val="28"/>
          <w:szCs w:val="28"/>
        </w:rPr>
        <w:t>0</w:t>
      </w:r>
      <w:r w:rsidRPr="00C02388">
        <w:rPr>
          <w:sz w:val="28"/>
          <w:szCs w:val="28"/>
        </w:rPr>
        <w:t xml:space="preserve">. </w:t>
      </w:r>
      <w:proofErr w:type="gramStart"/>
      <w:r w:rsidRPr="00C02388">
        <w:rPr>
          <w:sz w:val="28"/>
          <w:szCs w:val="28"/>
        </w:rPr>
        <w:t>Контроль за</w:t>
      </w:r>
      <w:proofErr w:type="gramEnd"/>
      <w:r w:rsidRPr="00C02388">
        <w:rPr>
          <w:sz w:val="28"/>
          <w:szCs w:val="28"/>
        </w:rPr>
        <w:t xml:space="preserve"> сохранностью и использованием имущества муниципальной казны</w:t>
      </w:r>
    </w:p>
    <w:bookmarkEnd w:id="47"/>
    <w:p w:rsidR="00CF0B41" w:rsidRPr="00C02388" w:rsidRDefault="00CF0B41" w:rsidP="00CF0B41">
      <w:pPr>
        <w:rPr>
          <w:sz w:val="28"/>
          <w:szCs w:val="28"/>
        </w:rPr>
      </w:pPr>
    </w:p>
    <w:p w:rsidR="00870DD9" w:rsidRPr="00785445" w:rsidRDefault="00CF0B41" w:rsidP="00870DD9">
      <w:pPr>
        <w:ind w:firstLine="709"/>
        <w:jc w:val="both"/>
        <w:rPr>
          <w:sz w:val="28"/>
          <w:szCs w:val="28"/>
        </w:rPr>
      </w:pPr>
      <w:bookmarkStart w:id="48" w:name="sub_909"/>
      <w:r w:rsidRPr="00785445">
        <w:rPr>
          <w:sz w:val="28"/>
          <w:szCs w:val="28"/>
        </w:rPr>
        <w:t>1</w:t>
      </w:r>
      <w:r w:rsidR="008B7819" w:rsidRPr="00785445">
        <w:rPr>
          <w:sz w:val="28"/>
          <w:szCs w:val="28"/>
        </w:rPr>
        <w:t>0</w:t>
      </w:r>
      <w:r w:rsidRPr="00785445">
        <w:rPr>
          <w:sz w:val="28"/>
          <w:szCs w:val="28"/>
        </w:rPr>
        <w:t xml:space="preserve">.1. </w:t>
      </w:r>
      <w:proofErr w:type="gramStart"/>
      <w:r w:rsidR="00870DD9" w:rsidRPr="00785445">
        <w:rPr>
          <w:sz w:val="28"/>
          <w:szCs w:val="28"/>
        </w:rPr>
        <w:t>Контроль за</w:t>
      </w:r>
      <w:proofErr w:type="gramEnd"/>
      <w:r w:rsidR="00870DD9" w:rsidRPr="00785445">
        <w:rPr>
          <w:sz w:val="28"/>
          <w:szCs w:val="28"/>
        </w:rPr>
        <w:t xml:space="preserve"> сохранностью и целевым использованием имущества, входящего в состав муниципальной казны, переданного в пользование юридическим и (или) физическим лицам, осуществляет управление имущественных и земельных отношений в рамках своей компетенции и в соответствии с условиями заключенных договоров о передаче объектов муниципальной казны.</w:t>
      </w:r>
    </w:p>
    <w:p w:rsidR="008B7819" w:rsidRPr="00785445" w:rsidRDefault="008B7819" w:rsidP="00CF0B41">
      <w:pPr>
        <w:ind w:firstLine="709"/>
        <w:jc w:val="both"/>
        <w:rPr>
          <w:sz w:val="28"/>
          <w:szCs w:val="28"/>
        </w:rPr>
      </w:pPr>
      <w:r w:rsidRPr="00785445">
        <w:rPr>
          <w:sz w:val="28"/>
          <w:szCs w:val="28"/>
        </w:rPr>
        <w:t xml:space="preserve">10.2. Обязанности по содержанию и сохранности объектов муниципальной казны, переданных из казны по договорам (аренды, безвозмездного пользования, доверительного управления и др.) юридическим </w:t>
      </w:r>
      <w:r w:rsidRPr="00785445">
        <w:rPr>
          <w:sz w:val="28"/>
          <w:szCs w:val="28"/>
        </w:rPr>
        <w:lastRenderedPageBreak/>
        <w:t>и (или) физическим лицам, ложатся на пользователя имущества муниципальной казны.</w:t>
      </w:r>
    </w:p>
    <w:p w:rsidR="00870DD9" w:rsidRPr="00785445" w:rsidRDefault="00870DD9" w:rsidP="00870DD9">
      <w:pPr>
        <w:ind w:firstLine="709"/>
        <w:jc w:val="both"/>
        <w:rPr>
          <w:sz w:val="28"/>
          <w:szCs w:val="28"/>
        </w:rPr>
      </w:pPr>
      <w:r w:rsidRPr="00785445">
        <w:rPr>
          <w:sz w:val="28"/>
          <w:szCs w:val="28"/>
        </w:rPr>
        <w:t>10.3. В ходе осуществления контроля</w:t>
      </w:r>
      <w:r w:rsidR="00275389" w:rsidRPr="00785445">
        <w:rPr>
          <w:sz w:val="28"/>
          <w:szCs w:val="28"/>
        </w:rPr>
        <w:t xml:space="preserve"> </w:t>
      </w:r>
      <w:r w:rsidRPr="00785445">
        <w:rPr>
          <w:sz w:val="28"/>
          <w:szCs w:val="28"/>
        </w:rPr>
        <w:t>по управлению муниципальной казной управление имущественных и земельных отношений по мере необходимости осуществляют проверки состояния переданных объектов муниципальной казны и соблюдения условий заключенных договоров.</w:t>
      </w:r>
    </w:p>
    <w:p w:rsidR="00870DD9" w:rsidRPr="00785445" w:rsidRDefault="00870DD9" w:rsidP="00870DD9">
      <w:pPr>
        <w:ind w:firstLine="709"/>
        <w:jc w:val="both"/>
        <w:rPr>
          <w:sz w:val="28"/>
          <w:szCs w:val="28"/>
        </w:rPr>
      </w:pPr>
      <w:r w:rsidRPr="00785445">
        <w:rPr>
          <w:sz w:val="28"/>
          <w:szCs w:val="28"/>
        </w:rPr>
        <w:t xml:space="preserve">10.4. В период, когда имущество, входящее в состав муниципальной казны, не обременено договорными обязательствами, </w:t>
      </w:r>
      <w:proofErr w:type="gramStart"/>
      <w:r w:rsidRPr="00785445">
        <w:rPr>
          <w:sz w:val="28"/>
          <w:szCs w:val="28"/>
        </w:rPr>
        <w:t>контроль за</w:t>
      </w:r>
      <w:proofErr w:type="gramEnd"/>
      <w:r w:rsidRPr="00785445">
        <w:rPr>
          <w:sz w:val="28"/>
          <w:szCs w:val="28"/>
        </w:rPr>
        <w:t xml:space="preserve"> его состоянием и обязанности по содержанию выполняет управление имущественных и земельных отношений в рамках своей компетенции за счет выделенных средств местного бюджета.</w:t>
      </w:r>
    </w:p>
    <w:bookmarkEnd w:id="48"/>
    <w:p w:rsidR="00CF0B41" w:rsidRDefault="00CF0B41" w:rsidP="00CF0B41">
      <w:pPr>
        <w:rPr>
          <w:sz w:val="28"/>
          <w:szCs w:val="28"/>
        </w:rPr>
      </w:pPr>
    </w:p>
    <w:p w:rsidR="00CD25F9" w:rsidRDefault="008B7819" w:rsidP="000B3434">
      <w:pPr>
        <w:pStyle w:val="1"/>
        <w:ind w:left="709" w:right="707"/>
        <w:rPr>
          <w:sz w:val="28"/>
          <w:szCs w:val="28"/>
        </w:rPr>
      </w:pPr>
      <w:r w:rsidRPr="000B3434">
        <w:rPr>
          <w:sz w:val="28"/>
          <w:szCs w:val="28"/>
        </w:rPr>
        <w:t xml:space="preserve">11. </w:t>
      </w:r>
      <w:r w:rsidR="00CD25F9" w:rsidRPr="000B3434">
        <w:rPr>
          <w:sz w:val="28"/>
          <w:szCs w:val="28"/>
        </w:rPr>
        <w:t>Обращение взыскания на имущество муниципальной казны</w:t>
      </w:r>
    </w:p>
    <w:p w:rsidR="00CD25F9" w:rsidRDefault="00CD25F9" w:rsidP="000B3434">
      <w:pPr>
        <w:ind w:left="709" w:right="707"/>
      </w:pPr>
    </w:p>
    <w:p w:rsidR="00CD25F9" w:rsidRPr="000B3434" w:rsidRDefault="00CD25F9" w:rsidP="00CD25F9">
      <w:pPr>
        <w:jc w:val="both"/>
        <w:rPr>
          <w:sz w:val="28"/>
          <w:szCs w:val="28"/>
        </w:rPr>
      </w:pPr>
      <w:r>
        <w:tab/>
      </w:r>
      <w:r w:rsidRPr="000B3434">
        <w:rPr>
          <w:sz w:val="28"/>
          <w:szCs w:val="28"/>
        </w:rPr>
        <w:t>11.1. Муниципальное образование Новопокровский район несет имущественную ответственность по своим обязательствам денежными средствами и иным имуществом, входящим в состав муниципальной казны.</w:t>
      </w:r>
    </w:p>
    <w:p w:rsidR="00CD25F9" w:rsidRPr="000B3434" w:rsidRDefault="00CD25F9" w:rsidP="00CD25F9">
      <w:pPr>
        <w:jc w:val="both"/>
        <w:rPr>
          <w:sz w:val="28"/>
          <w:szCs w:val="28"/>
        </w:rPr>
      </w:pPr>
      <w:r w:rsidRPr="000B3434">
        <w:rPr>
          <w:sz w:val="28"/>
          <w:szCs w:val="28"/>
        </w:rPr>
        <w:tab/>
        <w:t>11.2. Имущественные требования, обращенные к муниципальному образованию Новопокровский район, подлежат удовлетворению в первую очередь за счет средств бюджета муниципального образования, а затем за счет движимого и недвижимого имущества, входящего в состав муниципальной казны.</w:t>
      </w:r>
    </w:p>
    <w:p w:rsidR="00CD25F9" w:rsidRDefault="00CD25F9" w:rsidP="00CD25F9">
      <w:pPr>
        <w:jc w:val="both"/>
        <w:rPr>
          <w:sz w:val="28"/>
          <w:szCs w:val="28"/>
          <w:highlight w:val="yellow"/>
        </w:rPr>
      </w:pPr>
    </w:p>
    <w:p w:rsidR="00CD25F9" w:rsidRPr="000B3434" w:rsidRDefault="00CD25F9" w:rsidP="000B3434">
      <w:pPr>
        <w:ind w:left="709" w:right="707"/>
        <w:jc w:val="center"/>
        <w:rPr>
          <w:b/>
          <w:sz w:val="28"/>
          <w:szCs w:val="28"/>
        </w:rPr>
      </w:pPr>
      <w:r w:rsidRPr="000B3434">
        <w:rPr>
          <w:b/>
          <w:sz w:val="28"/>
          <w:szCs w:val="28"/>
        </w:rPr>
        <w:t>12. Заключительные положения</w:t>
      </w:r>
    </w:p>
    <w:p w:rsidR="00CD25F9" w:rsidRDefault="00CD25F9" w:rsidP="00CD25F9">
      <w:pPr>
        <w:jc w:val="center"/>
        <w:rPr>
          <w:b/>
          <w:sz w:val="28"/>
          <w:szCs w:val="28"/>
          <w:highlight w:val="yellow"/>
        </w:rPr>
      </w:pPr>
    </w:p>
    <w:p w:rsidR="00CD25F9" w:rsidRPr="000B3434" w:rsidRDefault="00CD25F9" w:rsidP="000B3434">
      <w:pPr>
        <w:ind w:right="-2" w:firstLine="709"/>
        <w:jc w:val="both"/>
        <w:rPr>
          <w:sz w:val="28"/>
          <w:szCs w:val="28"/>
        </w:rPr>
      </w:pPr>
      <w:r w:rsidRPr="000B3434">
        <w:rPr>
          <w:sz w:val="28"/>
          <w:szCs w:val="28"/>
        </w:rPr>
        <w:t>12.1. За неисполнение или ненадлежащее исполнение настоящего муниципального нормативного правового акта должностные лица несут ответственность в соответствии с действующим законодательством Российской Федерации.</w:t>
      </w:r>
    </w:p>
    <w:p w:rsidR="00CD25F9" w:rsidRPr="00CD25F9" w:rsidRDefault="00CD25F9" w:rsidP="000B3434">
      <w:pPr>
        <w:ind w:right="-2" w:firstLine="709"/>
        <w:jc w:val="both"/>
      </w:pPr>
      <w:r>
        <w:rPr>
          <w:sz w:val="28"/>
          <w:szCs w:val="28"/>
        </w:rPr>
        <w:tab/>
      </w:r>
    </w:p>
    <w:p w:rsidR="008B7819" w:rsidRPr="00C02388" w:rsidRDefault="008B7819" w:rsidP="000B3434">
      <w:pPr>
        <w:ind w:right="-2" w:firstLine="709"/>
        <w:jc w:val="center"/>
        <w:rPr>
          <w:sz w:val="28"/>
          <w:szCs w:val="28"/>
        </w:rPr>
      </w:pPr>
    </w:p>
    <w:p w:rsidR="00CF0B41" w:rsidRDefault="00CF0B41" w:rsidP="00CF0B41">
      <w:pPr>
        <w:rPr>
          <w:sz w:val="28"/>
          <w:szCs w:val="28"/>
        </w:rPr>
      </w:pPr>
    </w:p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CF0B41" w:rsidP="00CF0B41">
      <w:pPr>
        <w:rPr>
          <w:sz w:val="28"/>
          <w:szCs w:val="28"/>
        </w:rPr>
      </w:pPr>
      <w:r w:rsidRPr="00C02388">
        <w:rPr>
          <w:sz w:val="28"/>
          <w:szCs w:val="28"/>
        </w:rPr>
        <w:t xml:space="preserve">Заместитель главы </w:t>
      </w:r>
    </w:p>
    <w:p w:rsidR="00CF0B41" w:rsidRPr="00C02388" w:rsidRDefault="00CF0B41" w:rsidP="00CF0B41">
      <w:pPr>
        <w:rPr>
          <w:sz w:val="28"/>
          <w:szCs w:val="28"/>
        </w:rPr>
      </w:pPr>
      <w:r w:rsidRPr="00C02388">
        <w:rPr>
          <w:sz w:val="28"/>
          <w:szCs w:val="28"/>
        </w:rPr>
        <w:t xml:space="preserve">муниципального образования, </w:t>
      </w:r>
    </w:p>
    <w:p w:rsidR="00CF0B41" w:rsidRPr="00C02388" w:rsidRDefault="00CF0B41" w:rsidP="00CF0B41">
      <w:pPr>
        <w:rPr>
          <w:sz w:val="28"/>
          <w:szCs w:val="28"/>
        </w:rPr>
      </w:pPr>
      <w:r w:rsidRPr="00C02388">
        <w:rPr>
          <w:sz w:val="28"/>
          <w:szCs w:val="28"/>
        </w:rPr>
        <w:t xml:space="preserve">начальник управления </w:t>
      </w:r>
    </w:p>
    <w:p w:rsidR="00CF0B41" w:rsidRPr="00C02388" w:rsidRDefault="00CF0B41" w:rsidP="00CF0B41">
      <w:pPr>
        <w:rPr>
          <w:sz w:val="28"/>
          <w:szCs w:val="28"/>
        </w:rPr>
      </w:pPr>
      <w:r w:rsidRPr="00C02388">
        <w:rPr>
          <w:sz w:val="28"/>
          <w:szCs w:val="28"/>
        </w:rPr>
        <w:t xml:space="preserve">имущественных и </w:t>
      </w:r>
    </w:p>
    <w:p w:rsidR="00CF0B41" w:rsidRPr="00C02388" w:rsidRDefault="00CF0B41" w:rsidP="00CF0B41">
      <w:pPr>
        <w:rPr>
          <w:sz w:val="28"/>
          <w:szCs w:val="28"/>
        </w:rPr>
      </w:pPr>
      <w:r w:rsidRPr="00C02388">
        <w:rPr>
          <w:sz w:val="28"/>
          <w:szCs w:val="28"/>
        </w:rPr>
        <w:t>земельных отношений</w:t>
      </w:r>
    </w:p>
    <w:p w:rsidR="00CF0B41" w:rsidRPr="00C02388" w:rsidRDefault="00CF0B41" w:rsidP="00CF0B41">
      <w:pPr>
        <w:rPr>
          <w:sz w:val="28"/>
          <w:szCs w:val="28"/>
        </w:rPr>
      </w:pPr>
      <w:r w:rsidRPr="00C02388">
        <w:rPr>
          <w:sz w:val="28"/>
          <w:szCs w:val="28"/>
        </w:rPr>
        <w:t>администрации</w:t>
      </w:r>
    </w:p>
    <w:p w:rsidR="00CF0B41" w:rsidRPr="00C02388" w:rsidRDefault="00CF0B41" w:rsidP="00CF0B41">
      <w:pPr>
        <w:rPr>
          <w:sz w:val="28"/>
          <w:szCs w:val="28"/>
        </w:rPr>
      </w:pPr>
      <w:r w:rsidRPr="00C02388">
        <w:rPr>
          <w:sz w:val="28"/>
          <w:szCs w:val="28"/>
        </w:rPr>
        <w:t>муниципального образования</w:t>
      </w:r>
    </w:p>
    <w:p w:rsidR="00CF0B41" w:rsidRPr="00C02388" w:rsidRDefault="00CF0B41" w:rsidP="00CF0B41">
      <w:pPr>
        <w:rPr>
          <w:sz w:val="28"/>
          <w:szCs w:val="28"/>
        </w:rPr>
      </w:pPr>
      <w:r w:rsidRPr="00C02388">
        <w:rPr>
          <w:sz w:val="28"/>
          <w:szCs w:val="28"/>
        </w:rPr>
        <w:t>Новопокровский район</w:t>
      </w:r>
      <w:r w:rsidRPr="00C02388">
        <w:rPr>
          <w:sz w:val="28"/>
          <w:szCs w:val="28"/>
        </w:rPr>
        <w:tab/>
      </w:r>
      <w:r w:rsidRPr="00C02388">
        <w:rPr>
          <w:sz w:val="28"/>
          <w:szCs w:val="28"/>
        </w:rPr>
        <w:tab/>
      </w:r>
      <w:r w:rsidRPr="00C02388">
        <w:rPr>
          <w:sz w:val="28"/>
          <w:szCs w:val="28"/>
        </w:rPr>
        <w:tab/>
      </w:r>
      <w:r w:rsidRPr="00C02388">
        <w:rPr>
          <w:sz w:val="28"/>
          <w:szCs w:val="28"/>
        </w:rPr>
        <w:tab/>
        <w:t xml:space="preserve">                                   Л.А. </w:t>
      </w:r>
      <w:proofErr w:type="spellStart"/>
      <w:r w:rsidRPr="00C02388">
        <w:rPr>
          <w:sz w:val="28"/>
          <w:szCs w:val="28"/>
        </w:rPr>
        <w:t>Перминова</w:t>
      </w:r>
      <w:proofErr w:type="spellEnd"/>
    </w:p>
    <w:p w:rsidR="00CF0B41" w:rsidRPr="00C02388" w:rsidRDefault="00CF0B41" w:rsidP="00CF0B41">
      <w:pPr>
        <w:rPr>
          <w:sz w:val="28"/>
          <w:szCs w:val="28"/>
        </w:rPr>
      </w:pPr>
    </w:p>
    <w:p w:rsidR="00CF0B41" w:rsidRPr="00C02388" w:rsidRDefault="00CF0B41" w:rsidP="00CF0B41">
      <w:pPr>
        <w:pStyle w:val="1"/>
        <w:ind w:left="851" w:right="849"/>
        <w:rPr>
          <w:sz w:val="28"/>
          <w:szCs w:val="28"/>
        </w:rPr>
      </w:pPr>
    </w:p>
    <w:p w:rsidR="00ED2A0E" w:rsidRDefault="00ED2A0E"/>
    <w:sectPr w:rsidR="00ED2A0E" w:rsidSect="00EB7298">
      <w:headerReference w:type="default" r:id="rId9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924" w:rsidRDefault="00304924" w:rsidP="000F6B43">
      <w:r>
        <w:separator/>
      </w:r>
    </w:p>
  </w:endnote>
  <w:endnote w:type="continuationSeparator" w:id="0">
    <w:p w:rsidR="00304924" w:rsidRDefault="00304924" w:rsidP="000F6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924" w:rsidRDefault="00304924" w:rsidP="000F6B43">
      <w:r>
        <w:separator/>
      </w:r>
    </w:p>
  </w:footnote>
  <w:footnote w:type="continuationSeparator" w:id="0">
    <w:p w:rsidR="00304924" w:rsidRDefault="00304924" w:rsidP="000F6B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505" w:rsidRDefault="00DF195C" w:rsidP="00EB7298">
    <w:pPr>
      <w:pStyle w:val="a3"/>
      <w:jc w:val="center"/>
    </w:pPr>
    <w:r>
      <w:fldChar w:fldCharType="begin"/>
    </w:r>
    <w:r w:rsidR="004B2505">
      <w:instrText xml:space="preserve"> PAGE   \* MERGEFORMAT </w:instrText>
    </w:r>
    <w:r>
      <w:fldChar w:fldCharType="separate"/>
    </w:r>
    <w:r w:rsidR="002B5484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D4628"/>
    <w:multiLevelType w:val="multilevel"/>
    <w:tmpl w:val="B1C8EA24"/>
    <w:lvl w:ilvl="0">
      <w:start w:val="1"/>
      <w:numFmt w:val="decimal"/>
      <w:lvlText w:val="%1."/>
      <w:lvlJc w:val="left"/>
      <w:pPr>
        <w:ind w:left="102" w:hanging="46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03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1" w:hanging="512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21" w:hanging="718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4">
      <w:numFmt w:val="bullet"/>
      <w:lvlText w:val="•"/>
      <w:lvlJc w:val="left"/>
      <w:pPr>
        <w:ind w:left="4881" w:hanging="7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2" w:hanging="7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7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5" w:hanging="7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718"/>
      </w:pPr>
      <w:rPr>
        <w:rFonts w:hint="default"/>
        <w:lang w:val="ru-RU" w:eastAsia="en-US" w:bidi="ar-SA"/>
      </w:rPr>
    </w:lvl>
  </w:abstractNum>
  <w:abstractNum w:abstractNumId="1">
    <w:nsid w:val="31B35D84"/>
    <w:multiLevelType w:val="multilevel"/>
    <w:tmpl w:val="F392BAB2"/>
    <w:lvl w:ilvl="0">
      <w:start w:val="6"/>
      <w:numFmt w:val="decimal"/>
      <w:lvlText w:val="%1"/>
      <w:lvlJc w:val="left"/>
      <w:pPr>
        <w:ind w:left="121" w:hanging="54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1" w:hanging="548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8" w:hanging="857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3">
      <w:numFmt w:val="bullet"/>
      <w:lvlText w:val="•"/>
      <w:lvlJc w:val="left"/>
      <w:pPr>
        <w:ind w:left="3308" w:hanging="8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2" w:hanging="8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7" w:hanging="8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8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5" w:hanging="8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0" w:hanging="857"/>
      </w:pPr>
      <w:rPr>
        <w:rFonts w:hint="default"/>
        <w:lang w:val="ru-RU" w:eastAsia="en-US" w:bidi="ar-SA"/>
      </w:rPr>
    </w:lvl>
  </w:abstractNum>
  <w:abstractNum w:abstractNumId="2">
    <w:nsid w:val="37F619C5"/>
    <w:multiLevelType w:val="hybridMultilevel"/>
    <w:tmpl w:val="B0A66E4C"/>
    <w:lvl w:ilvl="0" w:tplc="E0D27810">
      <w:numFmt w:val="bullet"/>
      <w:lvlText w:val="-"/>
      <w:lvlJc w:val="left"/>
      <w:pPr>
        <w:ind w:left="121" w:hanging="21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7CF8A836">
      <w:numFmt w:val="bullet"/>
      <w:lvlText w:val="•"/>
      <w:lvlJc w:val="left"/>
      <w:pPr>
        <w:ind w:left="1064" w:hanging="214"/>
      </w:pPr>
      <w:rPr>
        <w:rFonts w:hint="default"/>
        <w:lang w:val="ru-RU" w:eastAsia="en-US" w:bidi="ar-SA"/>
      </w:rPr>
    </w:lvl>
    <w:lvl w:ilvl="2" w:tplc="A0F09624">
      <w:numFmt w:val="bullet"/>
      <w:lvlText w:val="•"/>
      <w:lvlJc w:val="left"/>
      <w:pPr>
        <w:ind w:left="2009" w:hanging="214"/>
      </w:pPr>
      <w:rPr>
        <w:rFonts w:hint="default"/>
        <w:lang w:val="ru-RU" w:eastAsia="en-US" w:bidi="ar-SA"/>
      </w:rPr>
    </w:lvl>
    <w:lvl w:ilvl="3" w:tplc="800E3068">
      <w:numFmt w:val="bullet"/>
      <w:lvlText w:val="•"/>
      <w:lvlJc w:val="left"/>
      <w:pPr>
        <w:ind w:left="2954" w:hanging="214"/>
      </w:pPr>
      <w:rPr>
        <w:rFonts w:hint="default"/>
        <w:lang w:val="ru-RU" w:eastAsia="en-US" w:bidi="ar-SA"/>
      </w:rPr>
    </w:lvl>
    <w:lvl w:ilvl="4" w:tplc="63BCAA60">
      <w:numFmt w:val="bullet"/>
      <w:lvlText w:val="•"/>
      <w:lvlJc w:val="left"/>
      <w:pPr>
        <w:ind w:left="3899" w:hanging="214"/>
      </w:pPr>
      <w:rPr>
        <w:rFonts w:hint="default"/>
        <w:lang w:val="ru-RU" w:eastAsia="en-US" w:bidi="ar-SA"/>
      </w:rPr>
    </w:lvl>
    <w:lvl w:ilvl="5" w:tplc="BA0840AC">
      <w:numFmt w:val="bullet"/>
      <w:lvlText w:val="•"/>
      <w:lvlJc w:val="left"/>
      <w:pPr>
        <w:ind w:left="4844" w:hanging="214"/>
      </w:pPr>
      <w:rPr>
        <w:rFonts w:hint="default"/>
        <w:lang w:val="ru-RU" w:eastAsia="en-US" w:bidi="ar-SA"/>
      </w:rPr>
    </w:lvl>
    <w:lvl w:ilvl="6" w:tplc="584231EC">
      <w:numFmt w:val="bullet"/>
      <w:lvlText w:val="•"/>
      <w:lvlJc w:val="left"/>
      <w:pPr>
        <w:ind w:left="5789" w:hanging="214"/>
      </w:pPr>
      <w:rPr>
        <w:rFonts w:hint="default"/>
        <w:lang w:val="ru-RU" w:eastAsia="en-US" w:bidi="ar-SA"/>
      </w:rPr>
    </w:lvl>
    <w:lvl w:ilvl="7" w:tplc="94505124">
      <w:numFmt w:val="bullet"/>
      <w:lvlText w:val="•"/>
      <w:lvlJc w:val="left"/>
      <w:pPr>
        <w:ind w:left="6734" w:hanging="214"/>
      </w:pPr>
      <w:rPr>
        <w:rFonts w:hint="default"/>
        <w:lang w:val="ru-RU" w:eastAsia="en-US" w:bidi="ar-SA"/>
      </w:rPr>
    </w:lvl>
    <w:lvl w:ilvl="8" w:tplc="5552BE0E">
      <w:numFmt w:val="bullet"/>
      <w:lvlText w:val="•"/>
      <w:lvlJc w:val="left"/>
      <w:pPr>
        <w:ind w:left="7679" w:hanging="214"/>
      </w:pPr>
      <w:rPr>
        <w:rFonts w:hint="default"/>
        <w:lang w:val="ru-RU" w:eastAsia="en-US" w:bidi="ar-SA"/>
      </w:rPr>
    </w:lvl>
  </w:abstractNum>
  <w:abstractNum w:abstractNumId="3">
    <w:nsid w:val="48DE331B"/>
    <w:multiLevelType w:val="multilevel"/>
    <w:tmpl w:val="1BB40E34"/>
    <w:lvl w:ilvl="0">
      <w:start w:val="1"/>
      <w:numFmt w:val="decimal"/>
      <w:lvlText w:val="%1"/>
      <w:lvlJc w:val="left"/>
      <w:pPr>
        <w:ind w:left="121" w:hanging="51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1" w:hanging="512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009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4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9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4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9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4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9" w:hanging="5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B41"/>
    <w:rsid w:val="00035305"/>
    <w:rsid w:val="000B3434"/>
    <w:rsid w:val="000E7A13"/>
    <w:rsid w:val="000F6B43"/>
    <w:rsid w:val="0011358D"/>
    <w:rsid w:val="00180E62"/>
    <w:rsid w:val="00275389"/>
    <w:rsid w:val="002B4F62"/>
    <w:rsid w:val="002B5484"/>
    <w:rsid w:val="00304924"/>
    <w:rsid w:val="003338B0"/>
    <w:rsid w:val="00396B75"/>
    <w:rsid w:val="00405E0A"/>
    <w:rsid w:val="00432416"/>
    <w:rsid w:val="004B2505"/>
    <w:rsid w:val="0050748B"/>
    <w:rsid w:val="00515CCC"/>
    <w:rsid w:val="005207B1"/>
    <w:rsid w:val="00555727"/>
    <w:rsid w:val="00577974"/>
    <w:rsid w:val="005D3BD9"/>
    <w:rsid w:val="006578A4"/>
    <w:rsid w:val="0070310D"/>
    <w:rsid w:val="007443C4"/>
    <w:rsid w:val="00785445"/>
    <w:rsid w:val="00870DD9"/>
    <w:rsid w:val="008B7819"/>
    <w:rsid w:val="008F3974"/>
    <w:rsid w:val="008F6733"/>
    <w:rsid w:val="00B448DE"/>
    <w:rsid w:val="00B73952"/>
    <w:rsid w:val="00BA0BB9"/>
    <w:rsid w:val="00BC7C7D"/>
    <w:rsid w:val="00CA2A50"/>
    <w:rsid w:val="00CD25F9"/>
    <w:rsid w:val="00CF0B41"/>
    <w:rsid w:val="00CF4B71"/>
    <w:rsid w:val="00D551B4"/>
    <w:rsid w:val="00D93783"/>
    <w:rsid w:val="00DF195C"/>
    <w:rsid w:val="00E13F17"/>
    <w:rsid w:val="00E4756E"/>
    <w:rsid w:val="00EB7298"/>
    <w:rsid w:val="00EC5250"/>
    <w:rsid w:val="00ED2A0E"/>
    <w:rsid w:val="00F73D93"/>
    <w:rsid w:val="00FB0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0B41"/>
    <w:pPr>
      <w:keepNext/>
      <w:jc w:val="center"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0B4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F0B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0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CF0B41"/>
    <w:rPr>
      <w:rFonts w:cs="Times New Roman"/>
      <w:b/>
      <w:color w:val="106BBE"/>
    </w:rPr>
  </w:style>
  <w:style w:type="character" w:customStyle="1" w:styleId="a6">
    <w:name w:val="Цветовое выделение"/>
    <w:uiPriority w:val="99"/>
    <w:rsid w:val="00CF0B41"/>
    <w:rPr>
      <w:b/>
      <w:color w:val="26282F"/>
    </w:rPr>
  </w:style>
  <w:style w:type="paragraph" w:styleId="a7">
    <w:name w:val="List Paragraph"/>
    <w:basedOn w:val="a"/>
    <w:uiPriority w:val="1"/>
    <w:qFormat/>
    <w:rsid w:val="00405E0A"/>
    <w:pPr>
      <w:widowControl w:val="0"/>
      <w:autoSpaceDE w:val="0"/>
      <w:autoSpaceDN w:val="0"/>
      <w:ind w:left="121" w:firstLine="539"/>
      <w:jc w:val="both"/>
    </w:pPr>
    <w:rPr>
      <w:sz w:val="22"/>
      <w:szCs w:val="22"/>
      <w:lang w:eastAsia="en-US"/>
    </w:rPr>
  </w:style>
  <w:style w:type="paragraph" w:styleId="a8">
    <w:name w:val="Body Text"/>
    <w:basedOn w:val="a"/>
    <w:link w:val="a9"/>
    <w:uiPriority w:val="1"/>
    <w:qFormat/>
    <w:rsid w:val="00E13F17"/>
    <w:pPr>
      <w:widowControl w:val="0"/>
      <w:autoSpaceDE w:val="0"/>
      <w:autoSpaceDN w:val="0"/>
      <w:ind w:left="121" w:firstLine="539"/>
      <w:jc w:val="both"/>
    </w:pPr>
    <w:rPr>
      <w:sz w:val="25"/>
      <w:szCs w:val="25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E13F17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31528273/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1188B-6D93-4CBF-8D86-68D63FA3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3570</Words>
  <Characters>20353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4</cp:revision>
  <cp:lastPrinted>2021-03-29T13:06:00Z</cp:lastPrinted>
  <dcterms:created xsi:type="dcterms:W3CDTF">2021-06-16T11:44:00Z</dcterms:created>
  <dcterms:modified xsi:type="dcterms:W3CDTF">2021-07-01T13:24:00Z</dcterms:modified>
</cp:coreProperties>
</file>